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2B6" w:rsidP="006A268C" w:rsidRDefault="009332B6" w14:paraId="4D425C15" w14:textId="77777777">
      <w:pPr>
        <w:rPr>
          <w:rFonts w:ascii="BoschSans-Light" w:hAnsi="BoschSans-Light" w:cs="BoschSans-Light"/>
          <w:color w:val="1F497D" w:themeColor="text2"/>
          <w:sz w:val="48"/>
          <w:szCs w:val="48"/>
        </w:rPr>
      </w:pPr>
    </w:p>
    <w:p w:rsidRPr="00A44D7E" w:rsidR="00A44D7E" w:rsidP="00A44D7E" w:rsidRDefault="00A44D7E" w14:paraId="0E3948F5" w14:textId="77777777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A44D7E">
        <w:rPr>
          <w:rFonts w:asciiTheme="minorHAnsi" w:hAnsiTheme="minorHAnsi" w:cstheme="minorHAnsi"/>
          <w:b/>
          <w:sz w:val="40"/>
          <w:szCs w:val="40"/>
        </w:rPr>
        <w:t>Aktivitets- og opfølgningsplan</w:t>
      </w:r>
    </w:p>
    <w:p w:rsidRPr="00882130" w:rsidR="00A44D7E" w:rsidP="00A44D7E" w:rsidRDefault="00A44D7E" w14:paraId="46B0A4FD" w14:textId="77777777">
      <w:pPr>
        <w:rPr>
          <w:rFonts w:asciiTheme="minorHAnsi" w:hAnsiTheme="minorHAnsi" w:cstheme="minorHAnsi"/>
          <w:b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>EUD – Sønderborg</w:t>
      </w:r>
    </w:p>
    <w:p w:rsidRPr="00737968" w:rsidR="00A44D7E" w:rsidP="0182E275" w:rsidRDefault="00A44D7E" w14:paraId="01B64A6B" w14:textId="0A902FD7">
      <w:pPr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</w:pPr>
      <w:r w:rsidRPr="0182E275" w:rsidR="00A44D7E">
        <w:rPr>
          <w:rFonts w:ascii="Calibri" w:hAnsi="Calibri" w:cs="Calibri" w:asciiTheme="minorAscii" w:hAnsiTheme="minorAscii" w:cstheme="minorAscii"/>
          <w:b w:val="1"/>
          <w:bCs w:val="1"/>
        </w:rPr>
        <w:t>Udarbejdet den</w:t>
      </w:r>
      <w:r w:rsidRPr="0182E275" w:rsidR="00A44D7E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182E275" w:rsidR="00A9348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2</w:t>
      </w:r>
      <w:r w:rsidRPr="0182E275" w:rsidR="767BCB7F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5.01.25</w:t>
      </w:r>
    </w:p>
    <w:p w:rsidRPr="00A44D7E" w:rsidR="001E0988" w:rsidP="006A268C" w:rsidRDefault="00A44D7E" w14:paraId="69E2EEB0" w14:textId="3A2A8419">
      <w:pPr>
        <w:rPr>
          <w:rFonts w:asciiTheme="minorHAnsi" w:hAnsiTheme="minorHAnsi" w:cstheme="minorHAnsi"/>
          <w:b/>
          <w:color w:val="FF0000"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>Af:</w:t>
      </w:r>
      <w:r w:rsidR="00A93480">
        <w:rPr>
          <w:rFonts w:asciiTheme="minorHAnsi" w:hAnsiTheme="minorHAnsi" w:cstheme="minorHAnsi"/>
          <w:b/>
          <w:color w:val="FF0000"/>
          <w:szCs w:val="24"/>
        </w:rPr>
        <w:t xml:space="preserve"> KJES</w:t>
      </w:r>
    </w:p>
    <w:p w:rsidR="00A44D7E" w:rsidP="006A268C" w:rsidRDefault="00A44D7E" w14:paraId="6A872E4F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Pr="00A44D7E" w:rsidR="00A44D7E" w:rsidP="006A268C" w:rsidRDefault="00A44D7E" w14:paraId="6593D147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="001E0988" w:rsidP="006A268C" w:rsidRDefault="001E0988" w14:paraId="5C551CDC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A44D7E" w:rsidR="001E0988" w:rsidP="006A268C" w:rsidRDefault="001E0988" w14:paraId="008D70EE" w14:textId="31E3E23F">
      <w:pPr>
        <w:rPr>
          <w:rFonts w:asciiTheme="minorHAnsi" w:hAnsiTheme="minorHAnsi" w:cstheme="minorHAnsi"/>
          <w:bCs/>
          <w:sz w:val="22"/>
          <w:szCs w:val="22"/>
        </w:rPr>
      </w:pPr>
      <w:r w:rsidRPr="00A44D7E">
        <w:rPr>
          <w:rFonts w:asciiTheme="minorHAnsi" w:hAnsiTheme="minorHAnsi" w:cstheme="minorHAnsi"/>
          <w:bCs/>
          <w:sz w:val="22"/>
          <w:szCs w:val="22"/>
        </w:rPr>
        <w:t>Aktivitets- og opfølgningsplaner udarbejdes med afsæt i følgende:</w:t>
      </w:r>
    </w:p>
    <w:p w:rsidR="001E0988" w:rsidP="006A268C" w:rsidRDefault="001E0988" w14:paraId="7B480D1F" w14:textId="77777777">
      <w:pPr>
        <w:rPr>
          <w:rFonts w:asciiTheme="minorHAnsi" w:hAnsiTheme="minorHAnsi" w:cstheme="minorHAnsi"/>
          <w:bCs/>
          <w:sz w:val="28"/>
          <w:szCs w:val="28"/>
        </w:rPr>
      </w:pPr>
    </w:p>
    <w:p w:rsidR="001E0988" w:rsidP="006A268C" w:rsidRDefault="001E0988" w14:paraId="4A6766BB" w14:textId="38E97FC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EUD udfyldes et skema ift.:</w:t>
      </w:r>
    </w:p>
    <w:p w:rsidRPr="001E0988" w:rsidR="001E0988" w:rsidP="001E0988" w:rsidRDefault="001E0988" w14:paraId="6D23CFB8" w14:textId="62B632AD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1E0988">
        <w:rPr>
          <w:rFonts w:asciiTheme="minorHAnsi" w:hAnsiTheme="minorHAnsi" w:cstheme="minorHAnsi"/>
          <w:bCs/>
          <w:sz w:val="22"/>
          <w:szCs w:val="22"/>
        </w:rPr>
        <w:t>For hver indikator i institutionskontrakten</w:t>
      </w:r>
      <w:r>
        <w:rPr>
          <w:rFonts w:asciiTheme="minorHAnsi" w:hAnsiTheme="minorHAnsi" w:cstheme="minorHAnsi"/>
          <w:bCs/>
          <w:sz w:val="22"/>
          <w:szCs w:val="22"/>
        </w:rPr>
        <w:t xml:space="preserve"> som er relevant for EUD</w:t>
      </w:r>
    </w:p>
    <w:p w:rsidR="001E0988" w:rsidP="006A268C" w:rsidRDefault="001E0988" w14:paraId="347AA8CD" w14:textId="02D527EC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</w:t>
      </w:r>
      <w:r w:rsidRPr="001E0988">
        <w:rPr>
          <w:rFonts w:asciiTheme="minorHAnsi" w:hAnsiTheme="minorHAnsi" w:cstheme="minorHAnsi"/>
          <w:bCs/>
          <w:sz w:val="22"/>
          <w:szCs w:val="22"/>
        </w:rPr>
        <w:t xml:space="preserve">ver af de fire klare mål </w:t>
      </w:r>
    </w:p>
    <w:p w:rsidR="001E0988" w:rsidP="001E0988" w:rsidRDefault="001E0988" w14:paraId="6EE767D7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1E0988" w:rsidR="001E0988" w:rsidP="006A268C" w:rsidRDefault="001E0988" w14:paraId="63620EC9" w14:textId="4959E904">
      <w:pPr>
        <w:rPr>
          <w:rFonts w:asciiTheme="minorHAnsi" w:hAnsiTheme="minorHAnsi" w:cstheme="minorHAnsi"/>
          <w:bCs/>
          <w:sz w:val="22"/>
          <w:szCs w:val="22"/>
        </w:rPr>
      </w:pPr>
    </w:p>
    <w:p w:rsidR="001E0988" w:rsidRDefault="001E0988" w14:paraId="32D2E236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br w:type="page"/>
      </w:r>
    </w:p>
    <w:p w:rsidR="001E0988" w:rsidP="006A268C" w:rsidRDefault="001E0988" w14:paraId="1A34ABDD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325BA2" w:rsidTr="00632847" w14:paraId="753D21E2" w14:textId="77777777">
        <w:tc>
          <w:tcPr>
            <w:tcW w:w="6429" w:type="dxa"/>
          </w:tcPr>
          <w:p w:rsidR="00A44D7E" w:rsidP="006A268C" w:rsidRDefault="00632847" w14:paraId="4C3796BB" w14:textId="43482E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3814921"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  <w:r w:rsidR="00A4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Skolens institutionskontrakt</w:t>
            </w:r>
          </w:p>
          <w:p w:rsidRPr="00A44D7E" w:rsidR="00632847" w:rsidP="006A268C" w:rsidRDefault="00A44D7E" w14:paraId="0E72E354" w14:textId="5DA477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Efteruddannelse</w:t>
            </w:r>
          </w:p>
          <w:p w:rsidRPr="00632847" w:rsidR="00A44D7E" w:rsidP="006A268C" w:rsidRDefault="00A44D7E" w14:paraId="40FE14CC" w14:textId="5BBF57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325BA2" w:rsidP="00632847" w:rsidRDefault="00632847" w14:paraId="6A432A1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  <w:r w:rsidRPr="00632847" w:rsidR="00325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A44D7E" w:rsidP="00A44D7E" w:rsidRDefault="00A44D7E" w14:paraId="75FECF2C" w14:textId="78078313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Den samlede efteruddannelsesaktivitet på AMU og IDV skal øges i forhold til 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18492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18492D" w:rsidP="00A44D7E" w:rsidRDefault="0018492D" w14:paraId="4EBCE38A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D7EDA" w:rsidR="0018492D" w:rsidP="00A44D7E" w:rsidRDefault="0018492D" w14:paraId="36759388" w14:textId="57A99FD9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Målsætningen for 2025 er 130 årselever.</w:t>
            </w:r>
          </w:p>
          <w:p w:rsidR="0018492D" w:rsidP="00A44D7E" w:rsidRDefault="0018492D" w14:paraId="660136D6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8492D" w:rsidR="00632847" w:rsidP="00632847" w:rsidRDefault="00A44D7E" w14:paraId="6E70B783" w14:textId="57A19857">
            <w:pPr>
              <w:rPr>
                <w:rFonts w:asciiTheme="majorHAnsi" w:hAnsiTheme="majorHAnsi"/>
                <w:sz w:val="22"/>
                <w:szCs w:val="22"/>
              </w:rPr>
            </w:pPr>
            <w:r w:rsidRPr="00C97E38">
              <w:rPr>
                <w:rFonts w:asciiTheme="majorHAnsi" w:hAnsiTheme="majorHAnsi"/>
                <w:sz w:val="22"/>
                <w:szCs w:val="22"/>
              </w:rPr>
              <w:t>Resultat for 2024 er 90,78 årselever.</w:t>
            </w:r>
          </w:p>
        </w:tc>
      </w:tr>
    </w:tbl>
    <w:p w:rsidR="009752E3" w:rsidP="006A268C" w:rsidRDefault="009752E3" w14:paraId="216C803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632847" w:rsidTr="00A11DAC" w14:paraId="38B46EBE" w14:textId="49080EE1">
        <w:tc>
          <w:tcPr>
            <w:tcW w:w="1943" w:type="dxa"/>
          </w:tcPr>
          <w:p w:rsidR="00632847" w:rsidP="00632847" w:rsidRDefault="00632847" w14:paraId="4C0269DB" w14:textId="3C3D3D0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632847" w:rsidP="00632847" w:rsidRDefault="00632847" w14:paraId="6098E0A0" w14:textId="718E5A3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632847" w:rsidP="00632847" w:rsidRDefault="00632847" w14:paraId="63EE371C" w14:textId="6138559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632847" w:rsidP="00632847" w:rsidRDefault="00632847" w14:paraId="44C516F8" w14:textId="628FBC0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632847" w:rsidP="00632847" w:rsidRDefault="00632847" w14:paraId="580F1437" w14:textId="1F09809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632847" w:rsidP="00632847" w:rsidRDefault="00632847" w14:paraId="457871D9" w14:textId="0397A86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632847" w:rsidP="00632847" w:rsidRDefault="00632847" w14:paraId="552F9F56" w14:textId="5B3C271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632847" w:rsidTr="00632847" w14:paraId="4E696FE8" w14:textId="1F0078AA">
        <w:tc>
          <w:tcPr>
            <w:tcW w:w="1943" w:type="dxa"/>
          </w:tcPr>
          <w:p w:rsidRPr="00325BA2" w:rsidR="00632847" w:rsidP="00632847" w:rsidRDefault="00632847" w14:paraId="1089A5B0" w14:textId="38AACCE4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632847" w:rsidP="00632847" w:rsidRDefault="00632847" w14:paraId="493833FB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632847" w:rsidP="00632847" w:rsidRDefault="00632847" w14:paraId="0BA60551" w14:textId="0C2F11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632847" w:rsidP="00632847" w:rsidRDefault="00632847" w14:paraId="7B26A6A0" w14:textId="3F2CFB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632847" w:rsidP="00632847" w:rsidRDefault="00632847" w14:paraId="7C63112D" w14:textId="6572F585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632847" w:rsidP="00632847" w:rsidRDefault="00632847" w14:paraId="3C621A99" w14:textId="6326B492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632847" w:rsidP="00632847" w:rsidRDefault="00632847" w14:paraId="14D33CCB" w14:textId="68F9CA4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632847" w:rsidP="00632847" w:rsidRDefault="00632847" w14:paraId="06CFE42F" w14:textId="4064E080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632847" w:rsidP="00632847" w:rsidRDefault="00632847" w14:paraId="70718788" w14:textId="12DD340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632847" w:rsidP="00632847" w:rsidRDefault="00632847" w14:paraId="7021E41A" w14:textId="2DB49EC2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632847" w:rsidTr="00632847" w14:paraId="7B16A2DA" w14:textId="5F38AB2F">
        <w:tc>
          <w:tcPr>
            <w:tcW w:w="1943" w:type="dxa"/>
          </w:tcPr>
          <w:p w:rsidRPr="009752E3" w:rsidR="00632847" w:rsidP="00632847" w:rsidRDefault="00632847" w14:paraId="22BE56F9" w14:textId="7D3D6871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632847" w:rsidP="00632847" w:rsidRDefault="00632847" w14:paraId="7B1B5902" w14:textId="6683D5F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633297A9" w14:textId="6AB3971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26F12B01" w14:textId="3BCBC92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0D0B7B77" w14:textId="173D05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0C8C3D41" w14:textId="02BF57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1C0C201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632847" w:rsidTr="00632847" w14:paraId="10A860A0" w14:textId="1837C90E">
        <w:tc>
          <w:tcPr>
            <w:tcW w:w="1943" w:type="dxa"/>
          </w:tcPr>
          <w:p w:rsidRPr="009752E3" w:rsidR="00632847" w:rsidP="00632847" w:rsidRDefault="00632847" w14:paraId="1BCDDE93" w14:textId="4796FD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632847" w:rsidP="00632847" w:rsidRDefault="00632847" w14:paraId="43E0708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144A2E6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7CE22DA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0BFF626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5F6DC19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2F28E87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632847" w:rsidTr="00632847" w14:paraId="12B6ED33" w14:textId="4F6BEB69">
        <w:tc>
          <w:tcPr>
            <w:tcW w:w="1943" w:type="dxa"/>
          </w:tcPr>
          <w:p w:rsidR="00632847" w:rsidP="00632847" w:rsidRDefault="00632847" w14:paraId="54AC8144" w14:textId="64D6A9F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632847" w:rsidP="00632847" w:rsidRDefault="00632847" w14:paraId="78E7EB3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74376AD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0D0A3CB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5CC8933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632847" w:rsidP="00632847" w:rsidRDefault="00632847" w14:paraId="15C3C70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632847" w:rsidP="00632847" w:rsidRDefault="00632847" w14:paraId="7A32F9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1E0988" w:rsidTr="000E60F9" w14:paraId="2EF038F6" w14:textId="77777777">
        <w:tc>
          <w:tcPr>
            <w:tcW w:w="13603" w:type="dxa"/>
            <w:gridSpan w:val="7"/>
          </w:tcPr>
          <w:p w:rsidR="001E0988" w:rsidP="00632847" w:rsidRDefault="001E0988" w14:paraId="34942A45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882130" w:rsidP="00632847" w:rsidRDefault="00882130" w14:paraId="60EAE8C2" w14:textId="1667E3D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0"/>
    </w:tbl>
    <w:p w:rsidR="00A44D7E" w:rsidP="006A268C" w:rsidRDefault="00A44D7E" w14:paraId="0A822164" w14:textId="7C63E5EB">
      <w:pPr>
        <w:rPr>
          <w:rFonts w:asciiTheme="minorHAnsi" w:hAnsiTheme="minorHAnsi" w:cstheme="minorHAnsi"/>
          <w:sz w:val="22"/>
        </w:rPr>
      </w:pPr>
    </w:p>
    <w:p w:rsidR="00A44D7E" w:rsidRDefault="00A44D7E" w14:paraId="1F78588B" w14:textId="777777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9332B6" w:rsidP="006A268C" w:rsidRDefault="009332B6" w14:paraId="4EFDDF1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E78AC5C" w14:textId="77777777">
        <w:tc>
          <w:tcPr>
            <w:tcW w:w="6429" w:type="dxa"/>
          </w:tcPr>
          <w:p w:rsidR="00A44D7E" w:rsidP="00A67149" w:rsidRDefault="00A44D7E" w14:paraId="46DE7CF8" w14:textId="3B983B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50963B12" w14:textId="3E3A5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Medarbejdertilfredshed</w:t>
            </w:r>
          </w:p>
          <w:p w:rsidRPr="001E0988" w:rsidR="00A44D7E" w:rsidP="00A67149" w:rsidRDefault="00A44D7E" w14:paraId="606D1AF2" w14:textId="0F54C0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54AFA27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0F9507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2790511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093E66" w:rsidR="00A44D7E" w:rsidP="00A44D7E" w:rsidRDefault="00A44D7E" w14:paraId="60027A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Gennemføre MTU og opnå skolens strategiske målsætning på en samlet tilfredshed på 7,5 i gennemsnit.</w:t>
            </w:r>
          </w:p>
          <w:p w:rsidRPr="00463D29" w:rsidR="00A44D7E" w:rsidP="00A44D7E" w:rsidRDefault="00A44D7E" w14:paraId="5A2F7F11" w14:textId="7777777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:rsidRPr="001D7EDA" w:rsidR="00A44D7E" w:rsidP="00A44D7E" w:rsidRDefault="00A44D7E" w14:paraId="6B2A9DC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2024 var skolens samlede tilfredshed på 7,64.</w:t>
            </w:r>
          </w:p>
          <w:p w:rsidRPr="001E0988" w:rsidR="00A44D7E" w:rsidP="00A67149" w:rsidRDefault="00A44D7E" w14:paraId="22E60C75" w14:textId="4178F585"/>
        </w:tc>
      </w:tr>
    </w:tbl>
    <w:p w:rsidR="00A44D7E" w:rsidP="00A44D7E" w:rsidRDefault="00A44D7E" w14:paraId="267926AE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4FEF2D64" w14:textId="77777777">
        <w:tc>
          <w:tcPr>
            <w:tcW w:w="1943" w:type="dxa"/>
            <w:tcMar/>
          </w:tcPr>
          <w:p w:rsidR="00A44D7E" w:rsidP="00A67149" w:rsidRDefault="00A44D7E" w14:paraId="10CDB25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3E40426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424007C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2D76B35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3DCAA88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22AF5AE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3C3ECA9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15E5EB39" w14:textId="77777777">
        <w:tc>
          <w:tcPr>
            <w:tcW w:w="1943" w:type="dxa"/>
            <w:tcMar/>
          </w:tcPr>
          <w:p w:rsidRPr="00325BA2" w:rsidR="00A44D7E" w:rsidP="00A67149" w:rsidRDefault="00A44D7E" w14:paraId="25AD3F0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258BAE1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2106057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F0C2A6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10C48F0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5FB0146D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010C705E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553F86A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011DEA4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73B22FEF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60C7F47F" w14:textId="77777777">
        <w:tc>
          <w:tcPr>
            <w:tcW w:w="1943" w:type="dxa"/>
            <w:tcMar/>
          </w:tcPr>
          <w:p w:rsidRPr="009752E3" w:rsidR="00A44D7E" w:rsidP="00A67149" w:rsidRDefault="00A44D7E" w14:paraId="307DB16A" w14:textId="4DF78CC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B37B4">
              <w:rPr>
                <w:rFonts w:asciiTheme="minorHAnsi" w:hAnsiTheme="minorHAnsi" w:cstheme="minorHAnsi"/>
                <w:sz w:val="22"/>
              </w:rPr>
              <w:t>Samlet plan for opfølgning på MTU i de enkelte teams</w:t>
            </w:r>
          </w:p>
        </w:tc>
        <w:tc>
          <w:tcPr>
            <w:tcW w:w="1943" w:type="dxa"/>
            <w:tcMar/>
          </w:tcPr>
          <w:p w:rsidRPr="00FB303C" w:rsidR="00A44D7E" w:rsidP="00A67149" w:rsidRDefault="00DC4844" w14:paraId="610C02D4" w14:textId="0F5ACF2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Opnåelse af skolens målsætning på 7,5 for alle teams</w:t>
            </w:r>
          </w:p>
        </w:tc>
        <w:tc>
          <w:tcPr>
            <w:tcW w:w="1943" w:type="dxa"/>
            <w:tcMar/>
          </w:tcPr>
          <w:p w:rsidRPr="00FB303C" w:rsidR="00A44D7E" w:rsidP="00A67149" w:rsidRDefault="00DC4844" w14:paraId="24D55842" w14:textId="5DFB3BA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et samarbejde med de enkelte teams på teammøder umiddelbart efter offentliggørelse af resultater på MTU</w:t>
            </w:r>
          </w:p>
        </w:tc>
        <w:tc>
          <w:tcPr>
            <w:tcW w:w="1944" w:type="dxa"/>
            <w:tcMar/>
          </w:tcPr>
          <w:p w:rsidRPr="00FB303C" w:rsidR="00A44D7E" w:rsidP="00A67149" w:rsidRDefault="009925A2" w14:paraId="27A79C44" w14:textId="39E9DE3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Dette fremgår af planen for opfølgning på MTU</w:t>
            </w:r>
          </w:p>
        </w:tc>
        <w:tc>
          <w:tcPr>
            <w:tcW w:w="1943" w:type="dxa"/>
            <w:tcMar/>
          </w:tcPr>
          <w:p w:rsidRPr="00FB303C" w:rsidR="00A44D7E" w:rsidP="0182E275" w:rsidRDefault="009925A2" w14:paraId="6422B0B2" w14:textId="07419A7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182E275" w:rsidR="009925A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Dette er afhængigt af </w:t>
            </w:r>
            <w:r w:rsidRPr="0182E275" w:rsidR="00454BB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den individuelle plan, der er</w:t>
            </w:r>
            <w:r w:rsidRPr="0182E275" w:rsidR="78F6EE9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0182E275" w:rsidR="00454BB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udviklet for hvert enkelt team</w:t>
            </w:r>
          </w:p>
        </w:tc>
        <w:tc>
          <w:tcPr>
            <w:tcW w:w="1943" w:type="dxa"/>
            <w:tcMar/>
          </w:tcPr>
          <w:p w:rsidRPr="00FB303C" w:rsidR="00A44D7E" w:rsidP="00A67149" w:rsidRDefault="00454BBF" w14:paraId="21E18E42" w14:textId="730C9DF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Vi ser ind i det efterfølgende års MTU og på baggrund af denne kvalificerer vi den videre proces med </w:t>
            </w:r>
            <w:r w:rsidR="004A1B4C">
              <w:rPr>
                <w:rFonts w:asciiTheme="minorHAnsi" w:hAnsiTheme="minorHAnsi" w:cstheme="minorHAnsi"/>
                <w:sz w:val="22"/>
              </w:rPr>
              <w:t>udviklingen af medarbejder tilfredshe</w:t>
            </w:r>
            <w:r w:rsidR="008D31F6">
              <w:rPr>
                <w:rFonts w:asciiTheme="minorHAnsi" w:hAnsiTheme="minorHAnsi" w:cstheme="minorHAnsi"/>
                <w:sz w:val="22"/>
              </w:rPr>
              <w:t>den</w:t>
            </w:r>
          </w:p>
        </w:tc>
        <w:tc>
          <w:tcPr>
            <w:tcW w:w="1944" w:type="dxa"/>
            <w:tcMar/>
          </w:tcPr>
          <w:p w:rsidRPr="00FB303C" w:rsidR="00A44D7E" w:rsidP="00A67149" w:rsidRDefault="004A1B4C" w14:paraId="651B3B89" w14:textId="61583EF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Skolechef o</w:t>
            </w:r>
            <w:r w:rsidR="00026F0F">
              <w:rPr>
                <w:rFonts w:asciiTheme="minorHAnsi" w:hAnsiTheme="minorHAnsi" w:cstheme="minorHAnsi"/>
                <w:sz w:val="22"/>
              </w:rPr>
              <w:t xml:space="preserve">g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uddannelsesleder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i samarbejde med de medarbejdergrupper, der er nedsat til at </w:t>
            </w:r>
            <w:r w:rsidR="008D31F6">
              <w:rPr>
                <w:rFonts w:asciiTheme="minorHAnsi" w:hAnsiTheme="minorHAnsi" w:cstheme="minorHAnsi"/>
                <w:sz w:val="22"/>
              </w:rPr>
              <w:t>arbejde med MTU.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Pr="009332B6" w:rsidR="00A44D7E" w:rsidTr="0182E275" w14:paraId="520CF995" w14:textId="77777777">
        <w:tc>
          <w:tcPr>
            <w:tcW w:w="1943" w:type="dxa"/>
            <w:tcMar/>
          </w:tcPr>
          <w:p w:rsidRPr="009752E3" w:rsidR="00A44D7E" w:rsidP="00A67149" w:rsidRDefault="00A44D7E" w14:paraId="71FBA46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5DDEA4F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16C3FC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0D75BC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0E9D59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5B4B18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00BDC3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6FA17827" w14:textId="77777777">
        <w:tc>
          <w:tcPr>
            <w:tcW w:w="1943" w:type="dxa"/>
            <w:tcMar/>
          </w:tcPr>
          <w:p w:rsidR="00A44D7E" w:rsidP="00A67149" w:rsidRDefault="00A44D7E" w14:paraId="56CFB8C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79F050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33EF7C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1B4557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E3EF3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012028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DF79F2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3AE93D28" w14:textId="77777777">
        <w:tc>
          <w:tcPr>
            <w:tcW w:w="13603" w:type="dxa"/>
            <w:gridSpan w:val="7"/>
            <w:tcMar/>
          </w:tcPr>
          <w:p w:rsidR="00A44D7E" w:rsidP="0182E275" w:rsidRDefault="00A44D7E" w14:paraId="208B59F8" w14:textId="33794A6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48F0655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bookmarkStart w:name="_MON_1817449508" w:id="1"/>
          <w:bookmarkEnd w:id="1"/>
          <w:p w:rsidR="0182E275" w:rsidP="0182E275" w:rsidRDefault="0182E275" w14:paraId="6DCFD728" w14:textId="1575EEF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0182E275" w:rsidP="0182E275" w:rsidRDefault="0182E275" w14:paraId="3C8347F7" w14:textId="623D6F4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0182E275" w:rsidP="0182E275" w:rsidRDefault="0182E275" w14:paraId="3557D48D" w14:textId="5820CF6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0182E275" w:rsidP="0182E275" w:rsidRDefault="0182E275" w14:paraId="521F6EA1" w14:textId="2AB897E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00026F0F" w:rsidP="00A67149" w:rsidRDefault="006F53CE" w14:paraId="5C004733" w14:textId="3C4C075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object w:dxaOrig="1520" w:dyaOrig="985" w14:anchorId="5E21532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6pt;height:49.5pt" o:ole="" type="#_x0000_t75">
                  <v:imagedata o:title="" r:id="rId11"/>
                </v:shape>
                <o:OLEObject Type="Embed" ProgID="Word.Document.12" ShapeID="_x0000_i1025" DrawAspect="Icon" ObjectID="_1830505127" r:id="rId12">
                  <o:FieldCodes>\s</o:FieldCodes>
                </o:OLEObject>
              </w:object>
            </w:r>
          </w:p>
          <w:p w:rsidRPr="00882130" w:rsidR="00A44D7E" w:rsidP="0182E275" w:rsidRDefault="00A44D7E" w14:paraId="4C3A7F21" w14:textId="1BB8FA4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Pr="00882130" w:rsidR="00A44D7E" w:rsidP="0182E275" w:rsidRDefault="00A44D7E" w14:paraId="66E34B46" w14:textId="7A626040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66813BB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Pr="00882130" w:rsidR="00A44D7E" w:rsidP="0182E275" w:rsidRDefault="00A44D7E" w14:paraId="6F853D97" w14:textId="6125BB7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Pr="00882130" w:rsidR="00A44D7E" w:rsidP="0182E275" w:rsidRDefault="00A44D7E" w14:paraId="5679EA56" w14:textId="26FD70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23882C5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Resultatet på MTU 2025 viser et samlet resultat for EUD Sønderborg på 7,89, som, som ligger over målsætningen på 7,5</w:t>
            </w:r>
            <w:r w:rsidRPr="0182E275" w:rsidR="3524635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– </w:t>
            </w:r>
            <w:r w:rsidRPr="0182E275" w:rsidR="23882C5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svarprocen</w:t>
            </w:r>
            <w:r w:rsidRPr="0182E275" w:rsidR="3524635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ten var på 68,42%, som gerne skulle have været højere. Der er følgende team resultater:</w:t>
            </w:r>
          </w:p>
          <w:p w:rsidRPr="00882130" w:rsidR="00A44D7E" w:rsidP="0182E275" w:rsidRDefault="00A44D7E" w14:paraId="0D8EC317" w14:textId="237F6C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3524635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Automatik: 8,07 – en svar procent på 58,33% (12 medarbejdere/7 besvarelser)</w:t>
            </w:r>
          </w:p>
          <w:p w:rsidRPr="00882130" w:rsidR="00A44D7E" w:rsidP="0182E275" w:rsidRDefault="00A44D7E" w14:paraId="6D0BA362" w14:textId="53FD55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3524635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Data: 6,97 – en svarprocent på 63,64% (11 medarbejdere/ 7 besvarelser)</w:t>
            </w:r>
          </w:p>
          <w:p w:rsidRPr="00882130" w:rsidR="00A44D7E" w:rsidP="0182E275" w:rsidRDefault="00A44D7E" w14:paraId="370DDDFC" w14:textId="05B138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3524635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Mad: 9,62 – en svarprocent på 100% (3 medarbejdere</w:t>
            </w:r>
            <w:r w:rsidRPr="0182E275" w:rsidR="01741EF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/ 3 svar)</w:t>
            </w:r>
          </w:p>
          <w:p w:rsidRPr="00882130" w:rsidR="00A44D7E" w:rsidP="0182E275" w:rsidRDefault="00A44D7E" w14:paraId="0525CD07" w14:textId="359610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01741EF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Maskin</w:t>
            </w:r>
            <w:r w:rsidRPr="0182E275" w:rsidR="01741EF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: 7,14 – en svarprocent på 75% (4 medarbejdere/3 besvarelser)</w:t>
            </w:r>
          </w:p>
          <w:p w:rsidRPr="00882130" w:rsidR="00A44D7E" w:rsidP="0182E275" w:rsidRDefault="00A44D7E" w14:paraId="57216C78" w14:textId="70BD40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Pr="00882130" w:rsidR="00A44D7E" w:rsidP="0182E275" w:rsidRDefault="00A44D7E" w14:paraId="34A62A87" w14:textId="7B2F96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01741EF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Generelt ligger besvarelsen over målet, men der er teams, der ligger under og der udarbejdes en opfølgningsplan for adressen generelt og for de enkelte teams.</w:t>
            </w:r>
          </w:p>
          <w:p w:rsidRPr="00882130" w:rsidR="00A44D7E" w:rsidP="0182E275" w:rsidRDefault="00A44D7E" w14:paraId="1E80F9C2" w14:textId="4D67CE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Pr="00882130" w:rsidR="00A44D7E" w:rsidP="0182E275" w:rsidRDefault="00A44D7E" w14:paraId="462A76F0" w14:textId="1EA331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FF0000"/>
                <w:sz w:val="22"/>
                <w:szCs w:val="22"/>
              </w:rPr>
            </w:pPr>
            <w:r w:rsidRPr="0182E275" w:rsidR="7806888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FF0000"/>
                <w:sz w:val="22"/>
                <w:szCs w:val="22"/>
              </w:rPr>
              <w:t>Indsættes</w:t>
            </w:r>
          </w:p>
          <w:p w:rsidRPr="00882130" w:rsidR="00A44D7E" w:rsidP="0182E275" w:rsidRDefault="00A44D7E" w14:paraId="1D0744DB" w14:textId="0C7D9B9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</w:tr>
    </w:tbl>
    <w:p w:rsidR="00A44D7E" w:rsidP="006A268C" w:rsidRDefault="00A44D7E" w14:paraId="26668A90" w14:textId="2E546CD0">
      <w:pPr>
        <w:rPr>
          <w:rFonts w:asciiTheme="minorHAnsi" w:hAnsiTheme="minorHAnsi" w:cstheme="minorHAnsi"/>
          <w:sz w:val="22"/>
        </w:rPr>
      </w:pPr>
    </w:p>
    <w:p w:rsidR="00A44D7E" w:rsidP="0182E275" w:rsidRDefault="00D16A3B" w14:paraId="77DF29CC" w14:textId="1F4EF271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182E275">
        <w:rPr>
          <w:rFonts w:ascii="Calibri" w:hAnsi="Calibri" w:cs="Calibri" w:asciiTheme="minorAscii" w:hAnsiTheme="minorAscii" w:cstheme="minorAscii"/>
          <w:sz w:val="22"/>
          <w:szCs w:val="22"/>
        </w:rPr>
        <w:br w:type="page"/>
      </w:r>
    </w:p>
    <w:p w:rsidR="00A44D7E" w:rsidP="006A268C" w:rsidRDefault="00A44D7E" w14:paraId="5979BCFF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74EC0985" w14:textId="77777777">
        <w:tc>
          <w:tcPr>
            <w:tcW w:w="6429" w:type="dxa"/>
          </w:tcPr>
          <w:p w:rsidR="00A44D7E" w:rsidP="00A67149" w:rsidRDefault="00A44D7E" w14:paraId="7A7BEF24" w14:textId="79823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4429899A" w14:textId="66233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Virksomhedstilfredshed</w:t>
            </w:r>
          </w:p>
          <w:p w:rsidRPr="001E0988" w:rsidR="00A44D7E" w:rsidP="00A67149" w:rsidRDefault="00A44D7E" w14:paraId="7F922FE3" w14:textId="285AA6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2644026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1A1C719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03EC80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3A77CEDE" w14:textId="3B0AD7D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Antallet af besvarelser skal være samme eller bedre end </w:t>
            </w:r>
            <w:r>
              <w:rPr>
                <w:rFonts w:asciiTheme="majorHAnsi" w:hAnsiTheme="majorHAnsi"/>
                <w:sz w:val="22"/>
                <w:szCs w:val="22"/>
              </w:rPr>
              <w:t>i 2024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44D7E" w:rsidP="00A44D7E" w:rsidRDefault="00A44D7E" w14:paraId="2147F96F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0875CA" w:rsidR="00A44D7E" w:rsidP="00A44D7E" w:rsidRDefault="000875CA" w14:paraId="6138E88B" w14:textId="095C9566">
            <w:pPr>
              <w:rPr>
                <w:rFonts w:asciiTheme="majorHAnsi" w:hAnsiTheme="majorHAnsi"/>
                <w:sz w:val="22"/>
                <w:szCs w:val="22"/>
              </w:rPr>
            </w:pPr>
            <w:r w:rsidRPr="00D50DFD">
              <w:rPr>
                <w:rFonts w:asciiTheme="majorHAnsi" w:hAnsiTheme="majorHAnsi"/>
                <w:sz w:val="22"/>
                <w:szCs w:val="22"/>
              </w:rPr>
              <w:t>2024: 7,83 (Landsgennemsnit 7,76)</w:t>
            </w:r>
          </w:p>
          <w:p w:rsidRPr="001D7EDA" w:rsidR="00A44D7E" w:rsidP="00A44D7E" w:rsidRDefault="00A44D7E" w14:paraId="5F3E18C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7,64(Landsgennemsnit 7,78)</w:t>
            </w:r>
          </w:p>
          <w:p w:rsidRPr="001D7EDA" w:rsidR="00A44D7E" w:rsidP="00A44D7E" w:rsidRDefault="00A44D7E" w14:paraId="6C4A576C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7,69(Landsgennemsnit 7,75)</w:t>
            </w:r>
          </w:p>
          <w:p w:rsidRPr="001D7EDA" w:rsidR="00A44D7E" w:rsidP="00A44D7E" w:rsidRDefault="00A44D7E" w14:paraId="7B08BA1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7,68(Landsgennemsnit 7,77)</w:t>
            </w:r>
          </w:p>
          <w:p w:rsidRPr="00A44D7E" w:rsidR="00A44D7E" w:rsidP="00A67149" w:rsidRDefault="00A44D7E" w14:paraId="531F5AD2" w14:textId="5C59F6D6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7,48(Landsgennemsnit 7,66)</w:t>
            </w:r>
          </w:p>
        </w:tc>
      </w:tr>
    </w:tbl>
    <w:p w:rsidR="00A44D7E" w:rsidP="00A44D7E" w:rsidRDefault="00A44D7E" w14:paraId="1E362E5A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36612509" w14:textId="77777777">
        <w:tc>
          <w:tcPr>
            <w:tcW w:w="1943" w:type="dxa"/>
            <w:tcMar/>
          </w:tcPr>
          <w:p w:rsidR="00A44D7E" w:rsidP="00A67149" w:rsidRDefault="00A44D7E" w14:paraId="1F9CF01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62B2669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71165AF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01AD753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7676F95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4D47DB6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58B86E0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562578F5" w14:textId="77777777">
        <w:tc>
          <w:tcPr>
            <w:tcW w:w="1943" w:type="dxa"/>
            <w:tcMar/>
          </w:tcPr>
          <w:p w:rsidRPr="00325BA2" w:rsidR="00A44D7E" w:rsidP="00A67149" w:rsidRDefault="00A44D7E" w14:paraId="47D689B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C6EC55F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1096795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7BA08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36EF6BAC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1A0273F0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B26787B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3DE8ECA9" w14:textId="54BC8C7F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</w:t>
            </w:r>
            <w:r w:rsidR="000F2696">
              <w:rPr>
                <w:rFonts w:asciiTheme="minorHAnsi" w:hAnsiTheme="minorHAnsi" w:cstheme="minorHAnsi"/>
                <w:i/>
                <w:iCs/>
                <w:sz w:val="22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2BCBF17A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49FBA63E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5006D3EB" w14:textId="77777777">
        <w:tc>
          <w:tcPr>
            <w:tcW w:w="1943" w:type="dxa"/>
            <w:tcMar/>
          </w:tcPr>
          <w:p w:rsidRPr="009752E3" w:rsidR="00A44D7E" w:rsidP="00A67149" w:rsidRDefault="00A44D7E" w14:paraId="769E2013" w14:textId="0A72C0C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E1C3F">
              <w:rPr>
                <w:rFonts w:asciiTheme="minorHAnsi" w:hAnsiTheme="minorHAnsi" w:cstheme="minorHAnsi"/>
                <w:sz w:val="22"/>
              </w:rPr>
              <w:t>Kontakt til virksomheder, der er ”røde” i undersøgelsen</w:t>
            </w:r>
          </w:p>
        </w:tc>
        <w:tc>
          <w:tcPr>
            <w:tcW w:w="1943" w:type="dxa"/>
            <w:tcMar/>
          </w:tcPr>
          <w:p w:rsidRPr="00FB303C" w:rsidR="00A44D7E" w:rsidP="00A67149" w:rsidRDefault="007E1C3F" w14:paraId="2B416746" w14:textId="70EFD11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 dialog med virksomhederne for at afdække, hvad deres ”utilfredshed” bunder i.</w:t>
            </w:r>
          </w:p>
        </w:tc>
        <w:tc>
          <w:tcPr>
            <w:tcW w:w="1943" w:type="dxa"/>
            <w:tcMar/>
          </w:tcPr>
          <w:p w:rsidRPr="00FB303C" w:rsidR="00A44D7E" w:rsidP="00A67149" w:rsidRDefault="006573D3" w14:paraId="0723B157" w14:textId="62BAD78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Via dialog med virksomhederne </w:t>
            </w:r>
          </w:p>
        </w:tc>
        <w:tc>
          <w:tcPr>
            <w:tcW w:w="1944" w:type="dxa"/>
            <w:tcMar/>
          </w:tcPr>
          <w:p w:rsidRPr="00FB303C" w:rsidR="00A44D7E" w:rsidP="00A67149" w:rsidRDefault="006573D3" w14:paraId="7F56FFF6" w14:textId="0D8F6A2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Der er taget aktion på de ”røde” og næste VTU afventes</w:t>
            </w:r>
          </w:p>
        </w:tc>
        <w:tc>
          <w:tcPr>
            <w:tcW w:w="1943" w:type="dxa"/>
            <w:tcMar/>
          </w:tcPr>
          <w:p w:rsidRPr="00FB303C" w:rsidR="00A44D7E" w:rsidP="00A67149" w:rsidRDefault="000F2696" w14:paraId="47A68AC2" w14:textId="7A0B7B9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Dialog med virksomhederne genoptages via underviser eller konsulent eller i et samarbejde. </w:t>
            </w:r>
            <w:r w:rsidR="004B6634">
              <w:rPr>
                <w:rFonts w:asciiTheme="minorHAnsi" w:hAnsiTheme="minorHAnsi" w:cstheme="minorHAnsi"/>
                <w:sz w:val="22"/>
              </w:rPr>
              <w:t>Det kan evt. prioriteres at virksomhederne aflægges besøg eller inviteres til kaffemøde.</w:t>
            </w:r>
          </w:p>
        </w:tc>
        <w:tc>
          <w:tcPr>
            <w:tcW w:w="1943" w:type="dxa"/>
            <w:tcMar/>
          </w:tcPr>
          <w:p w:rsidRPr="00FB303C" w:rsidR="00A44D7E" w:rsidP="00A67149" w:rsidRDefault="004B6634" w14:paraId="5B262132" w14:textId="1D2085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 afventer VTU 2025 og arbejder med eventuelle tilbagemeldinger herfra</w:t>
            </w:r>
          </w:p>
        </w:tc>
        <w:tc>
          <w:tcPr>
            <w:tcW w:w="1944" w:type="dxa"/>
            <w:tcMar/>
          </w:tcPr>
          <w:p w:rsidRPr="00FB303C" w:rsidR="00A44D7E" w:rsidP="00A67149" w:rsidRDefault="004B6634" w14:paraId="60D46A81" w14:textId="484AC2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KJES og teamkoordinator i de</w:t>
            </w:r>
            <w:r w:rsidR="00A8378C">
              <w:rPr>
                <w:rFonts w:asciiTheme="minorHAnsi" w:hAnsiTheme="minorHAnsi" w:cstheme="minorHAnsi"/>
                <w:sz w:val="22"/>
              </w:rPr>
              <w:t xml:space="preserve"> enkelte teams med involvering af konsulent på området.</w:t>
            </w:r>
          </w:p>
        </w:tc>
      </w:tr>
      <w:tr w:rsidRPr="009332B6" w:rsidR="00A44D7E" w:rsidTr="0182E275" w14:paraId="69BB5958" w14:textId="77777777">
        <w:tc>
          <w:tcPr>
            <w:tcW w:w="1943" w:type="dxa"/>
            <w:tcMar/>
          </w:tcPr>
          <w:p w:rsidRPr="009752E3" w:rsidR="00A44D7E" w:rsidP="00A67149" w:rsidRDefault="00A44D7E" w14:paraId="30FCBE48" w14:textId="3138B31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A8378C">
              <w:rPr>
                <w:rFonts w:asciiTheme="minorHAnsi" w:hAnsiTheme="minorHAnsi" w:cstheme="minorHAnsi"/>
                <w:sz w:val="22"/>
              </w:rPr>
              <w:t>Indkaldelsesbreve rettes til</w:t>
            </w:r>
          </w:p>
        </w:tc>
        <w:tc>
          <w:tcPr>
            <w:tcW w:w="1943" w:type="dxa"/>
            <w:tcMar/>
          </w:tcPr>
          <w:p w:rsidRPr="00FB303C" w:rsidR="00A44D7E" w:rsidP="00A67149" w:rsidRDefault="00A8378C" w14:paraId="6B1C96D0" w14:textId="7A1166E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Breve skal opdateres, så de passer til 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nuværende bekendtgørelse</w:t>
            </w:r>
          </w:p>
        </w:tc>
        <w:tc>
          <w:tcPr>
            <w:tcW w:w="1943" w:type="dxa"/>
            <w:tcMar/>
          </w:tcPr>
          <w:p w:rsidRPr="00FB303C" w:rsidR="00A44D7E" w:rsidP="00A67149" w:rsidRDefault="00A8378C" w14:paraId="42D28E6B" w14:textId="5E8852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Opgaven aftales på teammøder</w:t>
            </w:r>
          </w:p>
        </w:tc>
        <w:tc>
          <w:tcPr>
            <w:tcW w:w="1944" w:type="dxa"/>
            <w:tcMar/>
          </w:tcPr>
          <w:p w:rsidRPr="00FB303C" w:rsidR="00A44D7E" w:rsidP="00A67149" w:rsidRDefault="00A8378C" w14:paraId="22AE653B" w14:textId="475DFDA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Efteråret 2025 efter revision af Bekendtgørelse, 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Uddannelsesordning og LUP</w:t>
            </w:r>
          </w:p>
        </w:tc>
        <w:tc>
          <w:tcPr>
            <w:tcW w:w="1943" w:type="dxa"/>
            <w:tcMar/>
          </w:tcPr>
          <w:p w:rsidRPr="00FB303C" w:rsidR="00A44D7E" w:rsidP="00A67149" w:rsidRDefault="00C43213" w14:paraId="176E516B" w14:textId="54E9E40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Ingen</w:t>
            </w:r>
          </w:p>
        </w:tc>
        <w:tc>
          <w:tcPr>
            <w:tcW w:w="1943" w:type="dxa"/>
            <w:tcMar/>
          </w:tcPr>
          <w:p w:rsidRPr="00FB303C" w:rsidR="00A44D7E" w:rsidP="00A67149" w:rsidRDefault="00C43213" w14:paraId="7E362632" w14:textId="20C7368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Breve opdateres løbende</w:t>
            </w:r>
          </w:p>
        </w:tc>
        <w:tc>
          <w:tcPr>
            <w:tcW w:w="1944" w:type="dxa"/>
            <w:tcMar/>
          </w:tcPr>
          <w:p w:rsidRPr="00FB303C" w:rsidR="00A44D7E" w:rsidP="00A67149" w:rsidRDefault="00C43213" w14:paraId="7E64526F" w14:textId="4EF948D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KJES, LFN og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teamkoo</w:t>
            </w:r>
            <w:proofErr w:type="spellEnd"/>
          </w:p>
        </w:tc>
      </w:tr>
      <w:tr w:rsidRPr="009332B6" w:rsidR="00A44D7E" w:rsidTr="0182E275" w14:paraId="1294CE15" w14:textId="77777777">
        <w:tc>
          <w:tcPr>
            <w:tcW w:w="1943" w:type="dxa"/>
            <w:tcMar/>
          </w:tcPr>
          <w:p w:rsidR="00A44D7E" w:rsidP="00A67149" w:rsidRDefault="00A44D7E" w14:paraId="535F69E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0E6E69B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CDB083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9D72BA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EB2814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1176C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AB5915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06A36FEE" w14:textId="77777777">
        <w:tc>
          <w:tcPr>
            <w:tcW w:w="13603" w:type="dxa"/>
            <w:gridSpan w:val="7"/>
            <w:tcMar/>
          </w:tcPr>
          <w:p w:rsidR="00A44D7E" w:rsidP="00A67149" w:rsidRDefault="00A44D7E" w14:paraId="71B2C68E" w14:textId="66F90E6C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0F11F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23.08.25</w:t>
            </w:r>
          </w:p>
          <w:p w:rsidR="007E1C3F" w:rsidP="00A67149" w:rsidRDefault="007E1C3F" w14:paraId="77B9CF22" w14:textId="5239D03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object w:dxaOrig="1520" w:dyaOrig="985" w14:anchorId="0EF55DCB">
                <v:shape id="_x0000_i1026" style="width:76pt;height:49pt" o:ole="" type="#_x0000_t75">
                  <v:imagedata o:title="" r:id="rId13"/>
                </v:shape>
                <o:OLEObject Type="Embed" ProgID="Excel.Sheet.12" ShapeID="_x0000_i1026" DrawAspect="Icon" ObjectID="_1830505128" r:id="rId14"/>
              </w:object>
            </w:r>
          </w:p>
          <w:p w:rsidRPr="00882130" w:rsidR="00A44D7E" w:rsidP="0182E275" w:rsidRDefault="00A44D7E" w14:paraId="31FDF55E" w14:textId="528449B2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25.01.26</w:t>
            </w:r>
          </w:p>
          <w:p w:rsidRPr="00882130" w:rsidR="00A44D7E" w:rsidP="0182E275" w:rsidRDefault="00A44D7E" w14:paraId="685FA361" w14:textId="0FCE4D93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Pr="00882130" w:rsidR="00A44D7E" w:rsidP="0182E275" w:rsidRDefault="00A44D7E" w14:paraId="020717DF" w14:textId="0754089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For virksomheder der var “røde “ på sidste års VTU er tilbage meldingen i 2025 som følger:</w:t>
            </w:r>
          </w:p>
          <w:p w:rsidRPr="00882130" w:rsidR="00A44D7E" w:rsidP="0182E275" w:rsidRDefault="00A44D7E" w14:paraId="160C93E2" w14:textId="6394FB39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Pr="00882130" w:rsidR="00A44D7E" w:rsidP="0182E275" w:rsidRDefault="00A44D7E" w14:paraId="2CD44062" w14:textId="0E17FB69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MCK – har været på kaffebesøg er er nu “gule”</w:t>
            </w:r>
          </w:p>
          <w:p w:rsidRPr="00882130" w:rsidR="00A44D7E" w:rsidP="0182E275" w:rsidRDefault="00A44D7E" w14:paraId="33467417" w14:textId="71F5736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Gurnilla Nordby – JBF to kontakt – er nu “grøn#</w:t>
            </w:r>
          </w:p>
          <w:p w:rsidRPr="00882130" w:rsidR="00A44D7E" w:rsidP="0182E275" w:rsidRDefault="00A44D7E" w14:paraId="76CA11C1" w14:textId="69894E35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IBC og Damgaard metal har ikke svaret på året VTU – der har været kontakt til begge virksomheder fra virksomhedskonsulent.</w:t>
            </w:r>
          </w:p>
          <w:p w:rsidRPr="00882130" w:rsidR="00A44D7E" w:rsidP="0182E275" w:rsidRDefault="00A44D7E" w14:paraId="743EAB2D" w14:textId="01AF7FDE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Pr="00882130" w:rsidR="00A44D7E" w:rsidP="0182E275" w:rsidRDefault="00A44D7E" w14:paraId="72782800" w14:textId="25D7DB53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0CBBDA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Der er lavet opfølgningsplan for de virksomheder, der på 2025 undersøgelsen har svaret rødt og gult.</w:t>
            </w:r>
          </w:p>
        </w:tc>
      </w:tr>
    </w:tbl>
    <w:p w:rsidR="00A44D7E" w:rsidP="006A268C" w:rsidRDefault="00A44D7E" w14:paraId="54C3E6D9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30CA4AEC" w14:textId="5BA9011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AD43FF1" w14:textId="77777777">
        <w:tc>
          <w:tcPr>
            <w:tcW w:w="6429" w:type="dxa"/>
          </w:tcPr>
          <w:p w:rsidR="00A44D7E" w:rsidP="00A67149" w:rsidRDefault="00A44D7E" w14:paraId="3D36E60C" w14:textId="757DD6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Skolens institutionskontrakt</w:t>
            </w:r>
          </w:p>
          <w:p w:rsidRPr="00A44D7E" w:rsidR="00A44D7E" w:rsidP="00A67149" w:rsidRDefault="00A44D7E" w14:paraId="410C8055" w14:textId="72829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Elevtilfredshed</w:t>
            </w:r>
          </w:p>
          <w:p w:rsidRPr="001E0988" w:rsidR="00A44D7E" w:rsidP="00A67149" w:rsidRDefault="00A44D7E" w14:paraId="7E2421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4B1EFAC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E87F39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4099E53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564564B7" w14:textId="0A76104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På eller over landsgennemsnit</w:t>
            </w:r>
            <w:r>
              <w:rPr>
                <w:rFonts w:asciiTheme="majorHAnsi" w:hAnsiTheme="majorHAnsi"/>
                <w:sz w:val="22"/>
                <w:szCs w:val="22"/>
              </w:rPr>
              <w:t>tet.</w:t>
            </w:r>
          </w:p>
          <w:p w:rsidR="00A44D7E" w:rsidP="00A44D7E" w:rsidRDefault="00A44D7E" w14:paraId="3F35A6E8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23400" w:rsidR="00A44D7E" w:rsidP="00A44D7E" w:rsidRDefault="00A44D7E" w14:paraId="0850F7B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23400">
              <w:rPr>
                <w:rFonts w:asciiTheme="majorHAnsi" w:hAnsiTheme="majorHAnsi"/>
                <w:sz w:val="22"/>
                <w:szCs w:val="22"/>
              </w:rPr>
              <w:t>2024: 3,9 (Landsgennemsnit 4,0)</w:t>
            </w:r>
          </w:p>
          <w:p w:rsidRPr="001D7EDA" w:rsidR="00A44D7E" w:rsidP="00A44D7E" w:rsidRDefault="00A44D7E" w14:paraId="253CBEE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4,0(Landsgennemsnit 4,0)</w:t>
            </w:r>
          </w:p>
          <w:p w:rsidRPr="001D7EDA" w:rsidR="00A44D7E" w:rsidP="00A44D7E" w:rsidRDefault="00A44D7E" w14:paraId="2673F14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4,0(Landsgennemsnit 4,0)</w:t>
            </w:r>
          </w:p>
          <w:p w:rsidRPr="001D7EDA" w:rsidR="00A44D7E" w:rsidP="00A44D7E" w:rsidRDefault="00A44D7E" w14:paraId="48FB9FA2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4,0(Landsgennemsnit 4,0)</w:t>
            </w:r>
          </w:p>
          <w:p w:rsidRPr="0018492D" w:rsidR="00A44D7E" w:rsidP="00A67149" w:rsidRDefault="00A44D7E" w14:paraId="6AFC4447" w14:textId="2A083704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4,0(Landsgennemsnit 4,1)</w:t>
            </w:r>
          </w:p>
        </w:tc>
      </w:tr>
    </w:tbl>
    <w:p w:rsidR="00A44D7E" w:rsidP="00A44D7E" w:rsidRDefault="00A44D7E" w14:paraId="6BA5ECF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7A848840" w14:textId="77777777">
        <w:tc>
          <w:tcPr>
            <w:tcW w:w="1943" w:type="dxa"/>
            <w:tcMar/>
          </w:tcPr>
          <w:p w:rsidR="00A44D7E" w:rsidP="00A67149" w:rsidRDefault="00A44D7E" w14:paraId="5780E00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61E4E3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53AB9B9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797D33F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533E8BF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218BDC9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0D9A7B9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7454F5CA" w14:textId="77777777">
        <w:tc>
          <w:tcPr>
            <w:tcW w:w="1943" w:type="dxa"/>
            <w:tcMar/>
          </w:tcPr>
          <w:p w:rsidRPr="00325BA2" w:rsidR="00A44D7E" w:rsidP="00A67149" w:rsidRDefault="00A44D7E" w14:paraId="496C0020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4F4DB5A6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33E7B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3F26AAB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496F1ACC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663DD6D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003265DC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287A526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77B937E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17A371E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0F77FF65" w14:textId="77777777">
        <w:tc>
          <w:tcPr>
            <w:tcW w:w="1943" w:type="dxa"/>
            <w:tcMar/>
          </w:tcPr>
          <w:p w:rsidRPr="009752E3" w:rsidR="00A44D7E" w:rsidP="00A67149" w:rsidRDefault="00A44D7E" w14:paraId="7A664EE6" w14:textId="78C19A1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43213">
              <w:rPr>
                <w:rFonts w:asciiTheme="minorHAnsi" w:hAnsiTheme="minorHAnsi" w:cstheme="minorHAnsi"/>
                <w:sz w:val="22"/>
              </w:rPr>
              <w:t xml:space="preserve">Opfølgning på </w:t>
            </w:r>
            <w:proofErr w:type="gramStart"/>
            <w:r w:rsidR="00C43213">
              <w:rPr>
                <w:rFonts w:asciiTheme="minorHAnsi" w:hAnsiTheme="minorHAnsi" w:cstheme="minorHAnsi"/>
                <w:sz w:val="22"/>
              </w:rPr>
              <w:t>ETU resultater</w:t>
            </w:r>
            <w:proofErr w:type="gramEnd"/>
          </w:p>
        </w:tc>
        <w:tc>
          <w:tcPr>
            <w:tcW w:w="1943" w:type="dxa"/>
            <w:tcMar/>
          </w:tcPr>
          <w:p w:rsidRPr="00FB303C" w:rsidR="00A44D7E" w:rsidP="00A67149" w:rsidRDefault="00F83C76" w14:paraId="41EDCBF5" w14:textId="23FC35F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Øget tilfredshed</w:t>
            </w:r>
          </w:p>
        </w:tc>
        <w:tc>
          <w:tcPr>
            <w:tcW w:w="1943" w:type="dxa"/>
            <w:tcMar/>
          </w:tcPr>
          <w:p w:rsidR="00A44D7E" w:rsidP="00A67149" w:rsidRDefault="00294887" w14:paraId="0F7D9EA6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Der er iværksat </w:t>
            </w:r>
            <w:r w:rsidR="00312473">
              <w:rPr>
                <w:rFonts w:asciiTheme="minorHAnsi" w:hAnsiTheme="minorHAnsi" w:cstheme="minorHAnsi"/>
                <w:sz w:val="22"/>
              </w:rPr>
              <w:t xml:space="preserve">et tiltag om elevcafe om torsdagen. </w:t>
            </w:r>
          </w:p>
          <w:p w:rsidR="00312473" w:rsidP="00A67149" w:rsidRDefault="00312473" w14:paraId="782B5637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2473" w:rsidP="00A67149" w:rsidRDefault="00312473" w14:paraId="153609C3" w14:textId="4BE7779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Brætspils cafe flyttes til elevcafe for at øge brugen af elevcafe.</w:t>
            </w:r>
          </w:p>
          <w:p w:rsidR="00312473" w:rsidP="00A67149" w:rsidRDefault="00312473" w14:paraId="272D7925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2473" w:rsidP="00A67149" w:rsidRDefault="00312473" w14:paraId="46352031" w14:textId="59EBCCE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Elevcafe </w:t>
            </w:r>
            <w:r w:rsidR="00AD2EF8">
              <w:rPr>
                <w:rFonts w:asciiTheme="minorHAnsi" w:hAnsiTheme="minorHAnsi" w:cstheme="minorHAnsi"/>
                <w:sz w:val="22"/>
              </w:rPr>
              <w:t>”peppes op” af GF1 elever, som del af valgfagsundervis-</w:t>
            </w:r>
            <w:proofErr w:type="spellStart"/>
            <w:r w:rsidR="00AD2EF8">
              <w:rPr>
                <w:rFonts w:asciiTheme="minorHAnsi" w:hAnsiTheme="minorHAnsi" w:cstheme="minorHAnsi"/>
                <w:sz w:val="22"/>
              </w:rPr>
              <w:t>ningen</w:t>
            </w:r>
            <w:proofErr w:type="spellEnd"/>
            <w:r w:rsidR="00AD2EF8">
              <w:rPr>
                <w:rFonts w:asciiTheme="minorHAnsi" w:hAnsiTheme="minorHAnsi" w:cstheme="minorHAnsi"/>
                <w:sz w:val="22"/>
              </w:rPr>
              <w:t>.</w:t>
            </w:r>
          </w:p>
          <w:p w:rsidR="00312473" w:rsidP="00A67149" w:rsidRDefault="00312473" w14:paraId="7653B7C0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Pr="00FB303C" w:rsidR="00312473" w:rsidP="00A67149" w:rsidRDefault="00312473" w14:paraId="5AB66053" w14:textId="5521374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4A7732" w14:paraId="219A46B1" w14:textId="7376E3B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Ved udgangen af 2025, når resultater for årets ETU følges der op på initiativet sammen med: BSVA, ALJ, CHTH og JLN</w:t>
            </w:r>
            <w:r w:rsidR="005526C9">
              <w:rPr>
                <w:rFonts w:asciiTheme="minorHAnsi" w:hAnsiTheme="minorHAnsi" w:cstheme="minorHAnsi"/>
                <w:sz w:val="22"/>
              </w:rPr>
              <w:t xml:space="preserve"> og evt. udvalgte elever på GF1 og GF2</w:t>
            </w:r>
          </w:p>
        </w:tc>
        <w:tc>
          <w:tcPr>
            <w:tcW w:w="1943" w:type="dxa"/>
            <w:tcMar/>
          </w:tcPr>
          <w:p w:rsidRPr="00FB303C" w:rsidR="00A44D7E" w:rsidP="00A67149" w:rsidRDefault="005526C9" w14:paraId="3696B56A" w14:textId="06B7BD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Det afhænger af evalueringen</w:t>
            </w:r>
          </w:p>
        </w:tc>
        <w:tc>
          <w:tcPr>
            <w:tcW w:w="1943" w:type="dxa"/>
            <w:tcMar/>
          </w:tcPr>
          <w:p w:rsidRPr="00FB303C" w:rsidR="00A44D7E" w:rsidP="00A67149" w:rsidRDefault="005526C9" w14:paraId="4EBA776D" w14:textId="27F295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Det afhænger af input fra </w:t>
            </w:r>
            <w:r w:rsidR="00D322C5">
              <w:rPr>
                <w:rFonts w:asciiTheme="minorHAnsi" w:hAnsiTheme="minorHAnsi" w:cstheme="minorHAnsi"/>
                <w:sz w:val="22"/>
              </w:rPr>
              <w:t>ETU 2025 og input fra evaluering</w:t>
            </w:r>
          </w:p>
        </w:tc>
        <w:tc>
          <w:tcPr>
            <w:tcW w:w="1944" w:type="dxa"/>
            <w:tcMar/>
          </w:tcPr>
          <w:p w:rsidRPr="00FB303C" w:rsidR="00A44D7E" w:rsidP="00A67149" w:rsidRDefault="00D322C5" w14:paraId="62847B38" w14:textId="49E5081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KJES sammen med BSVA, ALJ og CHTH</w:t>
            </w:r>
          </w:p>
        </w:tc>
      </w:tr>
      <w:tr w:rsidRPr="009332B6" w:rsidR="00A44D7E" w:rsidTr="0182E275" w14:paraId="0D6221C0" w14:textId="77777777">
        <w:tc>
          <w:tcPr>
            <w:tcW w:w="1943" w:type="dxa"/>
            <w:tcMar/>
          </w:tcPr>
          <w:p w:rsidRPr="009752E3" w:rsidR="00A44D7E" w:rsidP="00A67149" w:rsidRDefault="00A44D7E" w14:paraId="098D7653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1300FD3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7FEB6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1B749B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F948FC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15CC77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F5C277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6DDC4FD3" w14:textId="77777777">
        <w:tc>
          <w:tcPr>
            <w:tcW w:w="1943" w:type="dxa"/>
            <w:tcMar/>
          </w:tcPr>
          <w:p w:rsidR="00A44D7E" w:rsidP="00A67149" w:rsidRDefault="00A44D7E" w14:paraId="08B5746E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44063D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543450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0BC55D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436F93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C02BAF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FCAB05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3A7D3D29" w14:textId="77777777">
        <w:tc>
          <w:tcPr>
            <w:tcW w:w="13603" w:type="dxa"/>
            <w:gridSpan w:val="7"/>
            <w:tcMar/>
          </w:tcPr>
          <w:p w:rsidR="00A44D7E" w:rsidP="0182E275" w:rsidRDefault="00A44D7E" w14:paraId="37EF3768" w14:textId="4A81B40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1A7432C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="0182E275" w:rsidP="0182E275" w:rsidRDefault="0182E275" w14:paraId="254046CD" w14:textId="45894FE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1A7432CC" w:rsidP="0182E275" w:rsidRDefault="1A7432CC" w14:paraId="1C167AA4" w14:textId="084DD15E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1A7432C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Der foreligger ikke tal for ETU 2025</w:t>
            </w:r>
          </w:p>
          <w:p w:rsidRPr="00882130" w:rsidR="00A44D7E" w:rsidP="00A67149" w:rsidRDefault="00A44D7E" w14:paraId="6F2D5E0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7D9AF85C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7F48E611" w14:textId="2AAF0A5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516BD1EA" w14:textId="77777777">
        <w:tc>
          <w:tcPr>
            <w:tcW w:w="6429" w:type="dxa"/>
          </w:tcPr>
          <w:p w:rsidR="00A44D7E" w:rsidP="00A67149" w:rsidRDefault="00A44D7E" w14:paraId="044F3B4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A44D7E" w14:paraId="6EA2E5FE" w14:textId="458ED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SPS</w:t>
            </w:r>
          </w:p>
          <w:p w:rsidRPr="001E0988" w:rsidR="00A44D7E" w:rsidP="00A67149" w:rsidRDefault="00A44D7E" w14:paraId="7A5E26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08E9865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01D3CD6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7AAC3A89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Mål: Samme eller bedre anvendelsesprocent end året før, og øget aktivitet.</w:t>
            </w:r>
          </w:p>
          <w:p w:rsidRPr="001D7EDA" w:rsidR="00A44D7E" w:rsidP="00A44D7E" w:rsidRDefault="00A44D7E" w14:paraId="3C4E8E95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A44D7E" w:rsidP="00A44D7E" w:rsidRDefault="00A44D7E" w14:paraId="2CC0CA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Mål:2025:</w:t>
            </w:r>
          </w:p>
          <w:p w:rsidRPr="00CD0F92" w:rsidR="00A44D7E" w:rsidP="00A44D7E" w:rsidRDefault="00A44D7E" w14:paraId="7B3346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Bedre end 74,52 % anvendt, og flere ansøgte timer end 3145.</w:t>
            </w:r>
          </w:p>
          <w:p w:rsidRPr="001D7EDA" w:rsidR="00A44D7E" w:rsidP="00A44D7E" w:rsidRDefault="00A44D7E" w14:paraId="79329088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7628C5" w:rsidR="00A44D7E" w:rsidP="00A44D7E" w:rsidRDefault="00A44D7E" w14:paraId="23DFA22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7628C5" w:rsidR="00A44D7E" w:rsidP="00A44D7E" w:rsidRDefault="00A44D7E" w14:paraId="555D5A0F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Søgt og bevilget antal timer: 3145</w:t>
            </w:r>
          </w:p>
          <w:p w:rsidR="00A44D7E" w:rsidP="00A44D7E" w:rsidRDefault="00A44D7E" w14:paraId="39C91553" w14:textId="0B90C593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Anvendte timer: 2344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7628C5">
              <w:rPr>
                <w:rFonts w:asciiTheme="majorHAnsi" w:hAnsiTheme="majorHAnsi"/>
                <w:sz w:val="22"/>
                <w:szCs w:val="22"/>
              </w:rPr>
              <w:t>Anvendt 74,52 %</w:t>
            </w:r>
          </w:p>
          <w:p w:rsidRPr="001D7EDA" w:rsidR="00A44D7E" w:rsidP="00A44D7E" w:rsidRDefault="00A44D7E" w14:paraId="7243D2F0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2023: </w:t>
            </w:r>
          </w:p>
          <w:p w:rsidRPr="001D7EDA" w:rsidR="00A44D7E" w:rsidP="00A44D7E" w:rsidRDefault="00A44D7E" w14:paraId="2F002D76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2110</w:t>
            </w:r>
          </w:p>
          <w:p w:rsidRPr="001D7EDA" w:rsidR="00A44D7E" w:rsidP="00A44D7E" w:rsidRDefault="00A44D7E" w14:paraId="0AABB683" w14:textId="4933C4B6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1277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60,5%</w:t>
            </w:r>
          </w:p>
          <w:p w:rsidRPr="001D7EDA" w:rsidR="00A44D7E" w:rsidP="00A44D7E" w:rsidRDefault="00A44D7E" w14:paraId="7885756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</w:t>
            </w:r>
          </w:p>
          <w:p w:rsidRPr="001D7EDA" w:rsidR="00A44D7E" w:rsidP="00A44D7E" w:rsidRDefault="00A44D7E" w14:paraId="32F540D7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2325</w:t>
            </w:r>
          </w:p>
          <w:p w:rsidRPr="001D7EDA" w:rsidR="00A44D7E" w:rsidP="00A44D7E" w:rsidRDefault="00A44D7E" w14:paraId="74F394E7" w14:textId="5ACE5CBA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1539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66,2%</w:t>
            </w:r>
          </w:p>
          <w:p w:rsidRPr="001D7EDA" w:rsidR="00A44D7E" w:rsidP="00A44D7E" w:rsidRDefault="00A44D7E" w14:paraId="3FA4621F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</w:t>
            </w:r>
          </w:p>
          <w:p w:rsidRPr="001D7EDA" w:rsidR="00A44D7E" w:rsidP="00A44D7E" w:rsidRDefault="00A44D7E" w14:paraId="2055110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2804</w:t>
            </w:r>
          </w:p>
          <w:p w:rsidRPr="00A44D7E" w:rsidR="00A44D7E" w:rsidP="00A44D7E" w:rsidRDefault="00A44D7E" w14:paraId="357B2CA0" w14:textId="0A2A5582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1213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43,3%</w:t>
            </w:r>
          </w:p>
        </w:tc>
      </w:tr>
    </w:tbl>
    <w:p w:rsidR="00A44D7E" w:rsidP="00A44D7E" w:rsidRDefault="00A44D7E" w14:paraId="3060DC0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36D4E094" w14:textId="77777777">
        <w:tc>
          <w:tcPr>
            <w:tcW w:w="1943" w:type="dxa"/>
            <w:tcMar/>
          </w:tcPr>
          <w:p w:rsidR="00A44D7E" w:rsidP="00A67149" w:rsidRDefault="00A44D7E" w14:paraId="0EE66A4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388765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3D3F863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490BF28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6A63C7A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10EF751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4D6BACE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19EB063C" w14:textId="77777777">
        <w:tc>
          <w:tcPr>
            <w:tcW w:w="1943" w:type="dxa"/>
            <w:tcMar/>
          </w:tcPr>
          <w:p w:rsidRPr="00325BA2" w:rsidR="00A44D7E" w:rsidP="00A67149" w:rsidRDefault="00A44D7E" w14:paraId="1FB84C42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7C52462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B5B5A7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AAAFF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D1D2FA3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33B92E9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23D67C4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68C2AF4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0FCB3846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023A841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1B26560A" w14:textId="77777777">
        <w:tc>
          <w:tcPr>
            <w:tcW w:w="1943" w:type="dxa"/>
            <w:tcMar/>
          </w:tcPr>
          <w:p w:rsidRPr="009752E3" w:rsidR="00A44D7E" w:rsidP="00A67149" w:rsidRDefault="00A44D7E" w14:paraId="685ADA07" w14:textId="3A4439ED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1731C">
              <w:rPr>
                <w:rFonts w:asciiTheme="minorHAnsi" w:hAnsiTheme="minorHAnsi" w:cstheme="minorHAnsi"/>
                <w:sz w:val="22"/>
              </w:rPr>
              <w:t xml:space="preserve">Tæt opfølgning på tildeling af </w:t>
            </w:r>
            <w:proofErr w:type="gramStart"/>
            <w:r w:rsidR="0051731C">
              <w:rPr>
                <w:rFonts w:asciiTheme="minorHAnsi" w:hAnsiTheme="minorHAnsi" w:cstheme="minorHAnsi"/>
                <w:sz w:val="22"/>
              </w:rPr>
              <w:t>SPS timer</w:t>
            </w:r>
            <w:proofErr w:type="gramEnd"/>
            <w:r w:rsidR="0051731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38D7">
              <w:rPr>
                <w:rFonts w:asciiTheme="minorHAnsi" w:hAnsiTheme="minorHAnsi" w:cstheme="minorHAnsi"/>
                <w:sz w:val="22"/>
              </w:rPr>
              <w:t>på GF1 og GF2 fra opstart på undervisning fra august</w:t>
            </w:r>
          </w:p>
        </w:tc>
        <w:tc>
          <w:tcPr>
            <w:tcW w:w="1943" w:type="dxa"/>
            <w:tcMar/>
          </w:tcPr>
          <w:p w:rsidRPr="00FB303C" w:rsidR="00A44D7E" w:rsidP="00A67149" w:rsidRDefault="006A38D7" w14:paraId="006B3229" w14:textId="56EE200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Bedre udnyttelsesgrad af søgte timer samt </w:t>
            </w:r>
            <w:r w:rsidR="007C1C95">
              <w:rPr>
                <w:rFonts w:asciiTheme="minorHAnsi" w:hAnsiTheme="minorHAnsi" w:cstheme="minorHAnsi"/>
                <w:sz w:val="22"/>
              </w:rPr>
              <w:t xml:space="preserve">et blik ind i om vi søger det korrekte </w:t>
            </w:r>
            <w:r w:rsidR="007C1C95">
              <w:rPr>
                <w:rFonts w:asciiTheme="minorHAnsi" w:hAnsiTheme="minorHAnsi" w:cstheme="minorHAnsi"/>
                <w:sz w:val="22"/>
              </w:rPr>
              <w:lastRenderedPageBreak/>
              <w:t>antal støtte timer til vores elever</w:t>
            </w:r>
          </w:p>
        </w:tc>
        <w:tc>
          <w:tcPr>
            <w:tcW w:w="1943" w:type="dxa"/>
            <w:tcMar/>
          </w:tcPr>
          <w:p w:rsidR="00A44D7E" w:rsidP="00A67149" w:rsidRDefault="007C1C95" w14:paraId="469C666D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På baggrund af </w:t>
            </w:r>
            <w:r w:rsidR="00A07F02">
              <w:rPr>
                <w:rFonts w:asciiTheme="minorHAnsi" w:hAnsiTheme="minorHAnsi" w:cstheme="minorHAnsi"/>
                <w:sz w:val="22"/>
              </w:rPr>
              <w:t xml:space="preserve">samtaler med optagne elever </w:t>
            </w:r>
            <w:proofErr w:type="gramStart"/>
            <w:r w:rsidR="00A07F02">
              <w:rPr>
                <w:rFonts w:asciiTheme="minorHAnsi" w:hAnsiTheme="minorHAnsi" w:cstheme="minorHAnsi"/>
                <w:sz w:val="22"/>
              </w:rPr>
              <w:t>( uge</w:t>
            </w:r>
            <w:proofErr w:type="gramEnd"/>
            <w:r w:rsidR="00A07F02">
              <w:rPr>
                <w:rFonts w:asciiTheme="minorHAnsi" w:hAnsiTheme="minorHAnsi" w:cstheme="minorHAnsi"/>
                <w:sz w:val="22"/>
              </w:rPr>
              <w:t xml:space="preserve"> 27 + 28) afdækker DCA behov og søger om </w:t>
            </w:r>
            <w:r w:rsidR="00A07F02">
              <w:rPr>
                <w:rFonts w:asciiTheme="minorHAnsi" w:hAnsiTheme="minorHAnsi" w:cstheme="minorHAnsi"/>
                <w:sz w:val="22"/>
              </w:rPr>
              <w:lastRenderedPageBreak/>
              <w:t>støttetimer til elever.</w:t>
            </w:r>
          </w:p>
          <w:p w:rsidR="00F06F1C" w:rsidP="00A67149" w:rsidRDefault="00F06F1C" w14:paraId="4A13F725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Pr="00FB303C" w:rsidR="00F06F1C" w:rsidP="00A67149" w:rsidRDefault="00F06F1C" w14:paraId="2B700CC9" w14:textId="324D43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uge</w:t>
            </w:r>
            <w:r w:rsidR="00FD2CFC">
              <w:rPr>
                <w:rFonts w:asciiTheme="minorHAnsi" w:hAnsiTheme="minorHAnsi" w:cstheme="minorHAnsi"/>
                <w:sz w:val="22"/>
              </w:rPr>
              <w:t xml:space="preserve"> 33 er elever gennemgået og fordeling af timer/mentor</w:t>
            </w:r>
            <w:r w:rsidR="00C46C29">
              <w:rPr>
                <w:rFonts w:asciiTheme="minorHAnsi" w:hAnsiTheme="minorHAnsi" w:cstheme="minorHAnsi"/>
                <w:sz w:val="22"/>
              </w:rPr>
              <w:t xml:space="preserve"> – oversigt sendt til undervisere og ressourceleder på området</w:t>
            </w:r>
          </w:p>
        </w:tc>
        <w:tc>
          <w:tcPr>
            <w:tcW w:w="1944" w:type="dxa"/>
            <w:tcMar/>
          </w:tcPr>
          <w:p w:rsidRPr="00FB303C" w:rsidR="00A44D7E" w:rsidP="00A67149" w:rsidRDefault="00C46C29" w14:paraId="04A75636" w14:textId="75553C1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Der evalueres i forbindelse med elevgennemgange – hver 14 dg med studievejleder og skolechef samt 3</w:t>
            </w:r>
            <w:r w:rsidR="006402E1">
              <w:rPr>
                <w:rFonts w:asciiTheme="minorHAnsi" w:hAnsiTheme="minorHAnsi" w:cstheme="minorHAnsi"/>
                <w:sz w:val="22"/>
              </w:rPr>
              <w:t xml:space="preserve">x </w:t>
            </w:r>
            <w:r w:rsidR="006402E1">
              <w:rPr>
                <w:rFonts w:asciiTheme="minorHAnsi" w:hAnsiTheme="minorHAnsi" w:cstheme="minorHAnsi"/>
                <w:sz w:val="22"/>
              </w:rPr>
              <w:lastRenderedPageBreak/>
              <w:t>elevgennemgange med alle undervisere tilknyttet forløbet. Disse er skemalagt hen over efteråret 2025.</w:t>
            </w:r>
          </w:p>
        </w:tc>
        <w:tc>
          <w:tcPr>
            <w:tcW w:w="1943" w:type="dxa"/>
            <w:tcMar/>
          </w:tcPr>
          <w:p w:rsidRPr="00FB303C" w:rsidR="00A44D7E" w:rsidP="00A67149" w:rsidRDefault="006402E1" w14:paraId="22A316C5" w14:textId="50652B5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Der laves individuelle handlingsplaner for de enkelte elever i forbindelse med 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elevgennemgang</w:t>
            </w:r>
            <w:r w:rsidR="00582CA6">
              <w:rPr>
                <w:rFonts w:asciiTheme="minorHAnsi" w:hAnsiTheme="minorHAnsi" w:cstheme="minorHAnsi"/>
                <w:sz w:val="22"/>
              </w:rPr>
              <w:t>e og i samarbejde med mentor.</w:t>
            </w:r>
          </w:p>
        </w:tc>
        <w:tc>
          <w:tcPr>
            <w:tcW w:w="1943" w:type="dxa"/>
            <w:tcMar/>
          </w:tcPr>
          <w:p w:rsidRPr="00FB303C" w:rsidR="00A44D7E" w:rsidP="00A67149" w:rsidRDefault="00582CA6" w14:paraId="65AD47C9" w14:textId="1F0535B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Vi planlægger at forsætte denne procedure evt. med </w:t>
            </w:r>
            <w:r w:rsidR="007B2C1F">
              <w:rPr>
                <w:rFonts w:asciiTheme="minorHAnsi" w:hAnsiTheme="minorHAnsi" w:cstheme="minorHAnsi"/>
                <w:sz w:val="22"/>
              </w:rPr>
              <w:t>ændringer, der kommer når vi evaluerer.</w:t>
            </w:r>
          </w:p>
        </w:tc>
        <w:tc>
          <w:tcPr>
            <w:tcW w:w="1944" w:type="dxa"/>
            <w:tcMar/>
          </w:tcPr>
          <w:p w:rsidRPr="00FB303C" w:rsidR="00A44D7E" w:rsidP="00A67149" w:rsidRDefault="007B2C1F" w14:paraId="43A7E5C4" w14:textId="6A4A4E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KJES, JLN, DCA og MEB</w:t>
            </w:r>
          </w:p>
        </w:tc>
      </w:tr>
      <w:tr w:rsidRPr="009332B6" w:rsidR="00A44D7E" w:rsidTr="0182E275" w14:paraId="349C1153" w14:textId="77777777">
        <w:tc>
          <w:tcPr>
            <w:tcW w:w="1943" w:type="dxa"/>
            <w:tcMar/>
          </w:tcPr>
          <w:p w:rsidRPr="009752E3" w:rsidR="00A44D7E" w:rsidP="00A67149" w:rsidRDefault="00A44D7E" w14:paraId="28BF7C33" w14:textId="0FED462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550C7DB4" w14:textId="1F8A18F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B3F3FA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47AAF2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19E6D2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5CEEA1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DF6EAD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1D7614B3" w14:textId="77777777">
        <w:tc>
          <w:tcPr>
            <w:tcW w:w="1943" w:type="dxa"/>
            <w:tcMar/>
          </w:tcPr>
          <w:p w:rsidR="00A44D7E" w:rsidP="00A67149" w:rsidRDefault="00A44D7E" w14:paraId="6251611C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70765B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1D5B83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F09835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B00FE5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02955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CC0D9F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3B0E183B" w14:textId="77777777">
        <w:tc>
          <w:tcPr>
            <w:tcW w:w="13603" w:type="dxa"/>
            <w:gridSpan w:val="7"/>
            <w:tcMar/>
          </w:tcPr>
          <w:p w:rsidR="00A44D7E" w:rsidP="00A67149" w:rsidRDefault="00A44D7E" w14:paraId="5604DB96" w14:textId="04E5401F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7B2C1F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23.08.25</w:t>
            </w:r>
          </w:p>
          <w:p w:rsidR="00F30DAC" w:rsidP="00A67149" w:rsidRDefault="00F30DAC" w14:paraId="42F6F2F3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F30DAC" w:rsidP="00A67149" w:rsidRDefault="00F30DAC" w14:paraId="3D0928C7" w14:textId="147A232C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object w:dxaOrig="1520" w:dyaOrig="985" w14:anchorId="2CA40FCD">
                <v:shape id="_x0000_i1027" style="width:76pt;height:49pt" o:ole="" type="#_x0000_t75">
                  <v:imagedata o:title="" r:id="rId15"/>
                </v:shape>
                <o:OLEObject Type="Embed" ProgID="Excel.Sheet.12" ShapeID="_x0000_i1027" DrawAspect="Icon" ObjectID="_1830505129" r:id="rId16"/>
              </w:object>
            </w:r>
          </w:p>
          <w:p w:rsidRPr="00882130" w:rsidR="00A44D7E" w:rsidP="0182E275" w:rsidRDefault="00A44D7E" w14:paraId="1368EB0D" w14:textId="61C537A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0182E275" w:rsidR="11462E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  <w:t>Tal på udnyttelse af SPS for 2025 mangler??</w:t>
            </w:r>
          </w:p>
        </w:tc>
      </w:tr>
    </w:tbl>
    <w:p w:rsidR="00A44D7E" w:rsidRDefault="00A44D7E" w14:paraId="57975925" w14:textId="151F2356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5DD5B4F" w14:textId="77777777">
        <w:tc>
          <w:tcPr>
            <w:tcW w:w="6429" w:type="dxa"/>
          </w:tcPr>
          <w:p w:rsidR="00A44D7E" w:rsidP="00A67149" w:rsidRDefault="00A44D7E" w14:paraId="26489B7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4A80A175" w14:textId="7A4C4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Implementering af trepartsaftalen</w:t>
            </w:r>
          </w:p>
          <w:p w:rsidRPr="001E0988" w:rsidR="00A44D7E" w:rsidP="00A67149" w:rsidRDefault="00A44D7E" w14:paraId="43BEEA0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0E26122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6593075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CD0F92" w:rsidR="0018492D" w:rsidP="0018492D" w:rsidRDefault="0018492D" w14:paraId="31F89D6E" w14:textId="3615A388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på EUC Syd i 2025 er det opnåede resultat i 2024 tillagt 10 procentpoint, dog maksimalt 80%.</w:t>
            </w:r>
          </w:p>
          <w:p w:rsidR="0018492D" w:rsidP="0018492D" w:rsidRDefault="0018492D" w14:paraId="64EB4D1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18492D" w:rsidP="0018492D" w:rsidRDefault="0018492D" w14:paraId="1DCBC0F0" w14:textId="33ABE7E0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og opfølgningen foretages på uddannelsesniveau.</w:t>
            </w:r>
          </w:p>
          <w:p w:rsidRPr="00CD0F92" w:rsidR="0018492D" w:rsidP="0018492D" w:rsidRDefault="0018492D" w14:paraId="2CB5747B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18492D" w:rsidP="0018492D" w:rsidRDefault="0018492D" w14:paraId="34E2FE07" w14:textId="772F71A5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På uddannelser, hvor målet er opnået eller skal opnås i 2022, fastsættes målet til 80% i 2022.</w:t>
            </w:r>
          </w:p>
          <w:p w:rsidRPr="00CD0F92" w:rsidR="0018492D" w:rsidP="0018492D" w:rsidRDefault="0018492D" w14:paraId="5D413275" w14:textId="7227AD9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 xml:space="preserve">På uddannelser, hvor målet skal nås i perioden 2023 til 2026 kræves en 10- procentpoints stigning årligt indtil 80% opnås. </w:t>
            </w:r>
          </w:p>
          <w:p w:rsidRPr="00CD0F92" w:rsidR="0018492D" w:rsidP="0018492D" w:rsidRDefault="0018492D" w14:paraId="24A0C5E7" w14:textId="773B745C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Målet vurderes opnået 100%, hvis alle EUC Syds uddannelser er nået over målsætningen.</w:t>
            </w:r>
          </w:p>
          <w:p w:rsidRPr="00CD0F92" w:rsidR="0018492D" w:rsidP="0018492D" w:rsidRDefault="0018492D" w14:paraId="73F4C0B5" w14:textId="3EEBED06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lastRenderedPageBreak/>
              <w:t>Målet vurderes opnået 50%, hvis 80% af EUC Syds uddannelser er nået over målsætningen.</w:t>
            </w:r>
          </w:p>
          <w:p w:rsidRPr="00CD0F92" w:rsidR="0018492D" w:rsidP="0018492D" w:rsidRDefault="0018492D" w14:paraId="0F91E29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Resultat der måles i forhold til indsættes fra opgørelse fra primo 2025:</w:t>
            </w:r>
          </w:p>
          <w:p w:rsidRPr="00CD0F92" w:rsidR="0018492D" w:rsidP="0018492D" w:rsidRDefault="0018492D" w14:paraId="6AAE274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E0988" w:rsidR="00A44D7E" w:rsidP="0018492D" w:rsidRDefault="0018492D" w14:paraId="548D2550" w14:textId="36267F27">
            <w:r w:rsidRPr="00CD0F92">
              <w:rPr>
                <w:rFonts w:asciiTheme="majorHAnsi" w:hAnsiTheme="majorHAnsi"/>
                <w:sz w:val="22"/>
                <w:szCs w:val="22"/>
              </w:rPr>
              <w:t>Målsætningen er i 2024 nået på 7 af 24 uddannelser, svarende til 29,16 %</w:t>
            </w:r>
          </w:p>
        </w:tc>
      </w:tr>
    </w:tbl>
    <w:p w:rsidR="00A44D7E" w:rsidP="00A44D7E" w:rsidRDefault="00A44D7E" w14:paraId="5804B91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679D0707" w14:textId="77777777">
        <w:tc>
          <w:tcPr>
            <w:tcW w:w="1943" w:type="dxa"/>
            <w:tcMar/>
          </w:tcPr>
          <w:p w:rsidR="00A44D7E" w:rsidP="00A67149" w:rsidRDefault="00A44D7E" w14:paraId="483DADE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1463FA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7F03D7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517CDAA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3DDC316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4360DB6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5CD7F6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60DE99C3" w14:textId="77777777">
        <w:tc>
          <w:tcPr>
            <w:tcW w:w="1943" w:type="dxa"/>
            <w:tcMar/>
          </w:tcPr>
          <w:p w:rsidRPr="00325BA2" w:rsidR="00A44D7E" w:rsidP="00A67149" w:rsidRDefault="00A44D7E" w14:paraId="0E23805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300746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437EA6F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6CD7AB1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28CAA68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0162A27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FFF95E2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4B25D31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05203CC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40C857D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29CAC029" w14:textId="77777777">
        <w:tc>
          <w:tcPr>
            <w:tcW w:w="1943" w:type="dxa"/>
            <w:tcMar/>
          </w:tcPr>
          <w:p w:rsidRPr="009752E3" w:rsidR="00A44D7E" w:rsidP="00A67149" w:rsidRDefault="00A44D7E" w14:paraId="56BDB2B1" w14:textId="41BD947D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0DAC">
              <w:rPr>
                <w:rFonts w:asciiTheme="minorHAnsi" w:hAnsiTheme="minorHAnsi" w:cstheme="minorHAnsi"/>
                <w:sz w:val="22"/>
              </w:rPr>
              <w:t>Opfølgning på indgåelse af aftaler</w:t>
            </w:r>
          </w:p>
        </w:tc>
        <w:tc>
          <w:tcPr>
            <w:tcW w:w="1943" w:type="dxa"/>
            <w:tcMar/>
          </w:tcPr>
          <w:p w:rsidRPr="00FB303C" w:rsidR="00A44D7E" w:rsidP="00A67149" w:rsidRDefault="004F15B8" w14:paraId="467D1CDF" w14:textId="054839F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Målopfyldelse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jvf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målsætning</w:t>
            </w:r>
          </w:p>
        </w:tc>
        <w:tc>
          <w:tcPr>
            <w:tcW w:w="1943" w:type="dxa"/>
            <w:tcMar/>
          </w:tcPr>
          <w:p w:rsidRPr="00FB303C" w:rsidR="00A44D7E" w:rsidP="00A67149" w:rsidRDefault="006C73C1" w14:paraId="48C9786B" w14:textId="5B60BE0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Undervisere og </w:t>
            </w:r>
            <w:r w:rsidR="00BA2A68">
              <w:rPr>
                <w:rFonts w:asciiTheme="minorHAnsi" w:hAnsiTheme="minorHAnsi" w:cstheme="minorHAnsi"/>
                <w:sz w:val="22"/>
              </w:rPr>
              <w:t xml:space="preserve">konsulenter på området </w:t>
            </w:r>
            <w:proofErr w:type="gramStart"/>
            <w:r w:rsidR="00BA2A68">
              <w:rPr>
                <w:rFonts w:asciiTheme="minorHAnsi" w:hAnsiTheme="minorHAnsi" w:cstheme="minorHAnsi"/>
                <w:sz w:val="22"/>
              </w:rPr>
              <w:t>tovholder opgaven</w:t>
            </w:r>
            <w:proofErr w:type="gramEnd"/>
            <w:r w:rsidR="00BA2A68">
              <w:rPr>
                <w:rFonts w:asciiTheme="minorHAnsi" w:hAnsiTheme="minorHAnsi" w:cstheme="minorHAnsi"/>
                <w:sz w:val="22"/>
              </w:rPr>
              <w:t xml:space="preserve"> ift. at skaffe lærepladser og </w:t>
            </w:r>
            <w:r w:rsidR="00772B3B">
              <w:rPr>
                <w:rFonts w:asciiTheme="minorHAnsi" w:hAnsiTheme="minorHAnsi" w:cstheme="minorHAnsi"/>
                <w:sz w:val="22"/>
              </w:rPr>
              <w:t>der organiseres mulighed for virksomhedsforlagt undervisning for elever uden læreplads i GF2</w:t>
            </w:r>
          </w:p>
        </w:tc>
        <w:tc>
          <w:tcPr>
            <w:tcW w:w="1944" w:type="dxa"/>
            <w:tcMar/>
          </w:tcPr>
          <w:p w:rsidRPr="00FB303C" w:rsidR="00A44D7E" w:rsidP="00A67149" w:rsidRDefault="00772B3B" w14:paraId="741D7FCD" w14:textId="552F73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Der følges løbende op </w:t>
            </w:r>
            <w:r w:rsidR="00861738">
              <w:rPr>
                <w:rFonts w:asciiTheme="minorHAnsi" w:hAnsiTheme="minorHAnsi" w:cstheme="minorHAnsi"/>
                <w:sz w:val="22"/>
              </w:rPr>
              <w:t>på elevgennemgange, samt for foranledning fra Skolechef med ansvar for området.</w:t>
            </w:r>
          </w:p>
        </w:tc>
        <w:tc>
          <w:tcPr>
            <w:tcW w:w="1943" w:type="dxa"/>
            <w:tcMar/>
          </w:tcPr>
          <w:p w:rsidRPr="00FB303C" w:rsidR="00A44D7E" w:rsidP="00A67149" w:rsidRDefault="004D3553" w14:paraId="2ABCE0FF" w14:textId="7639EB4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En fokuseret indsat i samarbejde mellem fagunderviser og konsulent på området - se </w:t>
            </w:r>
            <w:r w:rsidR="008C005E">
              <w:rPr>
                <w:rFonts w:asciiTheme="minorHAnsi" w:hAnsiTheme="minorHAnsi" w:cstheme="minorHAnsi"/>
                <w:sz w:val="22"/>
              </w:rPr>
              <w:t>AUB ansøgninger</w:t>
            </w:r>
          </w:p>
        </w:tc>
        <w:tc>
          <w:tcPr>
            <w:tcW w:w="1943" w:type="dxa"/>
            <w:tcMar/>
          </w:tcPr>
          <w:p w:rsidRPr="00FB303C" w:rsidR="00A44D7E" w:rsidP="00A67149" w:rsidRDefault="008C005E" w14:paraId="2B10647D" w14:textId="6FF118F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 fastholder de positive input fra indsat</w:t>
            </w:r>
            <w:r w:rsidR="00D902CB">
              <w:rPr>
                <w:rFonts w:asciiTheme="minorHAnsi" w:hAnsiTheme="minorHAnsi" w:cstheme="minorHAnsi"/>
                <w:sz w:val="22"/>
              </w:rPr>
              <w:t xml:space="preserve">sen </w:t>
            </w:r>
            <w:r>
              <w:rPr>
                <w:rFonts w:asciiTheme="minorHAnsi" w:hAnsiTheme="minorHAnsi" w:cstheme="minorHAnsi"/>
                <w:sz w:val="22"/>
              </w:rPr>
              <w:t xml:space="preserve">og forsørger at </w:t>
            </w:r>
            <w:r w:rsidR="00D902CB">
              <w:rPr>
                <w:rFonts w:asciiTheme="minorHAnsi" w:hAnsiTheme="minorHAnsi" w:cstheme="minorHAnsi"/>
                <w:sz w:val="22"/>
              </w:rPr>
              <w:t>korrigere, hvor der er behov.</w:t>
            </w:r>
          </w:p>
        </w:tc>
        <w:tc>
          <w:tcPr>
            <w:tcW w:w="1944" w:type="dxa"/>
            <w:tcMar/>
          </w:tcPr>
          <w:p w:rsidRPr="00FB303C" w:rsidR="00A44D7E" w:rsidP="00A67149" w:rsidRDefault="00D902CB" w14:paraId="2EEBDEB0" w14:textId="032FF12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Skolechef med ansvar for området og konsulenter sammen med lokal skolechef.</w:t>
            </w:r>
          </w:p>
        </w:tc>
      </w:tr>
      <w:tr w:rsidRPr="009332B6" w:rsidR="00A44D7E" w:rsidTr="0182E275" w14:paraId="1E5202BA" w14:textId="77777777">
        <w:tc>
          <w:tcPr>
            <w:tcW w:w="1943" w:type="dxa"/>
            <w:tcMar/>
          </w:tcPr>
          <w:p w:rsidRPr="009752E3" w:rsidR="00A44D7E" w:rsidP="00A67149" w:rsidRDefault="00A44D7E" w14:paraId="623A9D8A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7DBA9D4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B2FDCE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63B0B9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238B98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532853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5E2DCE5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4D707B8C" w14:textId="77777777">
        <w:tc>
          <w:tcPr>
            <w:tcW w:w="1943" w:type="dxa"/>
            <w:tcMar/>
          </w:tcPr>
          <w:p w:rsidR="00A44D7E" w:rsidP="00A67149" w:rsidRDefault="00A44D7E" w14:paraId="4B3F5D9B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58F6DA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127512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C6059A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75BF60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DFADB6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BC1308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00C8BF9A" w14:textId="77777777">
        <w:tc>
          <w:tcPr>
            <w:tcW w:w="13603" w:type="dxa"/>
            <w:gridSpan w:val="7"/>
            <w:tcMar/>
          </w:tcPr>
          <w:p w:rsidR="00A44D7E" w:rsidP="0182E275" w:rsidRDefault="00A44D7E" w14:paraId="6F407A08" w14:textId="1A5081A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14B42D5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  <w:t>Tal for 2025</w:t>
            </w:r>
          </w:p>
          <w:p w:rsidRPr="00882130" w:rsidR="00A44D7E" w:rsidP="00A67149" w:rsidRDefault="00A44D7E" w14:paraId="17966C6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1653C210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1816BC21" w14:textId="3B3BFA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5D30E2A5" w14:textId="77777777">
        <w:tc>
          <w:tcPr>
            <w:tcW w:w="6429" w:type="dxa"/>
          </w:tcPr>
          <w:p w:rsidR="00A44D7E" w:rsidP="00A67149" w:rsidRDefault="00A44D7E" w14:paraId="7C17D62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39801B4B" w14:textId="5849B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Årsresultat</w:t>
            </w:r>
          </w:p>
          <w:p w:rsidRPr="001E0988" w:rsidR="00A44D7E" w:rsidP="00A67149" w:rsidRDefault="00A44D7E" w14:paraId="02A3E6D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64DB6A5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08C95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CD0F92" w:rsidR="0018492D" w:rsidP="0018492D" w:rsidRDefault="0018492D" w14:paraId="58D6190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2027: + 1,4 mio.</w:t>
            </w:r>
          </w:p>
          <w:p w:rsidRPr="00CD0F92" w:rsidR="0018492D" w:rsidP="0018492D" w:rsidRDefault="0018492D" w14:paraId="288AD71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2026: -5,</w:t>
            </w:r>
            <w:proofErr w:type="gramStart"/>
            <w:r w:rsidRPr="00CD0F92">
              <w:rPr>
                <w:rFonts w:asciiTheme="majorHAnsi" w:hAnsiTheme="majorHAnsi"/>
                <w:sz w:val="22"/>
                <w:szCs w:val="22"/>
              </w:rPr>
              <w:t>3 ,</w:t>
            </w:r>
            <w:proofErr w:type="gramEnd"/>
            <w:r w:rsidRPr="00CD0F92">
              <w:rPr>
                <w:rFonts w:asciiTheme="majorHAnsi" w:hAnsiTheme="majorHAnsi"/>
                <w:sz w:val="22"/>
                <w:szCs w:val="22"/>
              </w:rPr>
              <w:t>mio.</w:t>
            </w:r>
          </w:p>
          <w:p w:rsidRPr="00CD0F92" w:rsidR="0018492D" w:rsidP="0018492D" w:rsidRDefault="0018492D" w14:paraId="716B6ED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2025: -8,5 mio.</w:t>
            </w:r>
          </w:p>
          <w:p w:rsidRPr="001E0988" w:rsidR="00A44D7E" w:rsidP="00A67149" w:rsidRDefault="00A44D7E" w14:paraId="3C3F2310" w14:textId="77777777"/>
        </w:tc>
      </w:tr>
    </w:tbl>
    <w:p w:rsidR="00A44D7E" w:rsidP="00A44D7E" w:rsidRDefault="00A44D7E" w14:paraId="3773B8DF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690EEC30" w14:textId="77777777">
        <w:tc>
          <w:tcPr>
            <w:tcW w:w="1943" w:type="dxa"/>
            <w:tcMar/>
          </w:tcPr>
          <w:p w:rsidR="00A44D7E" w:rsidP="00A67149" w:rsidRDefault="00A44D7E" w14:paraId="6D88102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17E1DEB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4F2A3E9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22B0097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5667CF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6784E7D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0BEF6C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6CC0E5FD" w14:textId="77777777">
        <w:tc>
          <w:tcPr>
            <w:tcW w:w="1943" w:type="dxa"/>
            <w:tcMar/>
          </w:tcPr>
          <w:p w:rsidRPr="00325BA2" w:rsidR="00A44D7E" w:rsidP="00A67149" w:rsidRDefault="00A44D7E" w14:paraId="7C87E5D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4898BB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2BC1322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2DAE2A7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D9FA2FF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03CD7F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79361BEF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2BDA8DA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7A79BE0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2B7CC5E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0A0FF48D" w14:textId="77777777">
        <w:tc>
          <w:tcPr>
            <w:tcW w:w="1943" w:type="dxa"/>
            <w:tcMar/>
          </w:tcPr>
          <w:p w:rsidRPr="009752E3" w:rsidR="00A44D7E" w:rsidP="00A67149" w:rsidRDefault="00A44D7E" w14:paraId="3F440828" w14:textId="57417E2A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902CB">
              <w:rPr>
                <w:rFonts w:asciiTheme="minorHAnsi" w:hAnsiTheme="minorHAnsi" w:cstheme="minorHAnsi"/>
                <w:sz w:val="22"/>
              </w:rPr>
              <w:t>Økonomiopfølg</w:t>
            </w:r>
            <w:r w:rsidR="00D5733B">
              <w:rPr>
                <w:rFonts w:asciiTheme="minorHAnsi" w:hAnsiTheme="minorHAnsi" w:cstheme="minorHAnsi"/>
                <w:sz w:val="22"/>
              </w:rPr>
              <w:t>-</w:t>
            </w:r>
            <w:proofErr w:type="spellStart"/>
            <w:r w:rsidR="00D902CB">
              <w:rPr>
                <w:rFonts w:asciiTheme="minorHAnsi" w:hAnsiTheme="minorHAnsi" w:cstheme="minorHAnsi"/>
                <w:sz w:val="22"/>
              </w:rPr>
              <w:t>ninger</w:t>
            </w:r>
            <w:proofErr w:type="spellEnd"/>
            <w:r w:rsidR="00D5733B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D5733B">
              <w:rPr>
                <w:rFonts w:asciiTheme="minorHAnsi" w:hAnsiTheme="minorHAnsi" w:cstheme="minorHAnsi"/>
                <w:sz w:val="22"/>
              </w:rPr>
              <w:t>jvf</w:t>
            </w:r>
            <w:proofErr w:type="spellEnd"/>
            <w:r w:rsidR="00D5733B">
              <w:rPr>
                <w:rFonts w:asciiTheme="minorHAnsi" w:hAnsiTheme="minorHAnsi" w:cstheme="minorHAnsi"/>
                <w:sz w:val="22"/>
              </w:rPr>
              <w:t xml:space="preserve"> indkaldelser fra BKH</w:t>
            </w:r>
          </w:p>
        </w:tc>
        <w:tc>
          <w:tcPr>
            <w:tcW w:w="1943" w:type="dxa"/>
            <w:tcMar/>
          </w:tcPr>
          <w:p w:rsidRPr="00FB303C" w:rsidR="00A44D7E" w:rsidP="00A67149" w:rsidRDefault="00D5733B" w14:paraId="2FF9BA14" w14:textId="160E759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Gennemgang af adressens økonomi på EUD</w:t>
            </w:r>
          </w:p>
        </w:tc>
        <w:tc>
          <w:tcPr>
            <w:tcW w:w="1943" w:type="dxa"/>
            <w:tcMar/>
          </w:tcPr>
          <w:p w:rsidR="00A44D7E" w:rsidP="00A67149" w:rsidRDefault="00A7416F" w14:paraId="02E80FB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Via dialog med direktion og efterfølgende dialog med teams.</w:t>
            </w:r>
          </w:p>
          <w:p w:rsidR="00A7416F" w:rsidP="00A67149" w:rsidRDefault="00A7416F" w14:paraId="2A82C103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A7416F" w:rsidP="00A67149" w:rsidRDefault="00A7416F" w14:paraId="15480BCA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Der sendes økonomital ud til teams ved udgangen af hver måned</w:t>
            </w:r>
            <w:r w:rsidR="00812E05">
              <w:rPr>
                <w:rFonts w:asciiTheme="minorHAnsi" w:hAnsiTheme="minorHAnsi" w:cstheme="minorHAnsi"/>
                <w:sz w:val="22"/>
              </w:rPr>
              <w:t>.</w:t>
            </w:r>
          </w:p>
          <w:p w:rsidR="00812E05" w:rsidP="00A67149" w:rsidRDefault="00812E05" w14:paraId="74BF8ACC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Pr="00FB303C" w:rsidR="00812E05" w:rsidP="00A67149" w:rsidRDefault="00812E05" w14:paraId="1A64590D" w14:textId="61FB64E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Hvor der laves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overskridelser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tager vi en dialog med den </w:t>
            </w:r>
            <w:r w:rsidR="0049145D">
              <w:rPr>
                <w:rFonts w:asciiTheme="minorHAnsi" w:hAnsiTheme="minorHAnsi" w:cstheme="minorHAnsi"/>
                <w:sz w:val="22"/>
              </w:rPr>
              <w:t>ansvarlige teamkoordinator/underviser.</w:t>
            </w:r>
          </w:p>
        </w:tc>
        <w:tc>
          <w:tcPr>
            <w:tcW w:w="1944" w:type="dxa"/>
            <w:tcMar/>
          </w:tcPr>
          <w:p w:rsidRPr="00FB303C" w:rsidR="00A44D7E" w:rsidP="00A67149" w:rsidRDefault="0049145D" w14:paraId="16B8FBA7" w14:textId="01545E3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Løbende</w:t>
            </w:r>
          </w:p>
        </w:tc>
        <w:tc>
          <w:tcPr>
            <w:tcW w:w="1943" w:type="dxa"/>
            <w:tcMar/>
          </w:tcPr>
          <w:p w:rsidRPr="00FB303C" w:rsidR="00A44D7E" w:rsidP="00A67149" w:rsidRDefault="00BF2BA7" w14:paraId="519AE46C" w14:textId="22D5D73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 handlinger der kræves – via dialog, det afhænder af team og situation.</w:t>
            </w:r>
          </w:p>
        </w:tc>
        <w:tc>
          <w:tcPr>
            <w:tcW w:w="1943" w:type="dxa"/>
            <w:tcMar/>
          </w:tcPr>
          <w:p w:rsidRPr="00FB303C" w:rsidR="00A44D7E" w:rsidP="00A67149" w:rsidRDefault="00BF2BA7" w14:paraId="3E39EA43" w14:textId="5E7CCEE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Forsat overblik</w:t>
            </w:r>
          </w:p>
        </w:tc>
        <w:tc>
          <w:tcPr>
            <w:tcW w:w="1944" w:type="dxa"/>
            <w:tcMar/>
          </w:tcPr>
          <w:p w:rsidRPr="00FB303C" w:rsidR="00A44D7E" w:rsidP="00A67149" w:rsidRDefault="00BF2BA7" w14:paraId="4EDCDCD0" w14:textId="0B1A36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BKH og KJES i samarbejde med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teamkoo</w:t>
            </w:r>
            <w:proofErr w:type="spellEnd"/>
          </w:p>
        </w:tc>
      </w:tr>
      <w:tr w:rsidRPr="009332B6" w:rsidR="00A44D7E" w:rsidTr="0182E275" w14:paraId="1AD01195" w14:textId="77777777">
        <w:tc>
          <w:tcPr>
            <w:tcW w:w="1943" w:type="dxa"/>
            <w:tcMar/>
          </w:tcPr>
          <w:p w:rsidRPr="009752E3" w:rsidR="00A44D7E" w:rsidP="00A67149" w:rsidRDefault="00A44D7E" w14:paraId="212588A9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7F8812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37F93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03C2A4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F2F0F6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B6FD1C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BD022B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31BCC322" w14:textId="77777777">
        <w:tc>
          <w:tcPr>
            <w:tcW w:w="1943" w:type="dxa"/>
            <w:tcMar/>
          </w:tcPr>
          <w:p w:rsidR="00A44D7E" w:rsidP="00A67149" w:rsidRDefault="00A44D7E" w14:paraId="3B3F51D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0732FD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A359AE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58589B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F00B82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9A56A0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9E0D79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69C097CE" w14:textId="77777777">
        <w:tc>
          <w:tcPr>
            <w:tcW w:w="13603" w:type="dxa"/>
            <w:gridSpan w:val="7"/>
            <w:tcMar/>
          </w:tcPr>
          <w:p w:rsidR="00A44D7E" w:rsidP="0182E275" w:rsidRDefault="00A44D7E" w14:paraId="3196B70F" w14:textId="04ACF403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1174665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  <w:t>Afsluttende tal mangler</w:t>
            </w:r>
          </w:p>
          <w:p w:rsidRPr="00882130" w:rsidR="00A44D7E" w:rsidP="00A67149" w:rsidRDefault="00A44D7E" w14:paraId="7DF98DC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07059453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9F88F46" w14:textId="2F9D5DE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E3EE17D" w14:textId="77777777">
        <w:tc>
          <w:tcPr>
            <w:tcW w:w="6429" w:type="dxa"/>
          </w:tcPr>
          <w:p w:rsidR="00A44D7E" w:rsidP="00A67149" w:rsidRDefault="00A44D7E" w14:paraId="47190EE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275CD80F" w14:textId="014B5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Andel af arbejdstid forbrugt på undervisning</w:t>
            </w:r>
          </w:p>
          <w:p w:rsidRPr="001E0988" w:rsidR="00A44D7E" w:rsidP="00A67149" w:rsidRDefault="00A44D7E" w14:paraId="2FD976C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4AE035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62C2D4A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4E44AD" w:rsidR="0018492D" w:rsidP="0018492D" w:rsidRDefault="0018492D" w14:paraId="7139D63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Mål 2025: </w:t>
            </w:r>
          </w:p>
          <w:p w:rsidR="0018492D" w:rsidP="0018492D" w:rsidRDefault="0018492D" w14:paraId="52608F7B" w14:textId="3DD80351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40%</w:t>
            </w:r>
          </w:p>
          <w:p w:rsidR="0018492D" w:rsidP="0018492D" w:rsidRDefault="0018492D" w14:paraId="4423C33F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8492D" w:rsidP="0018492D" w:rsidRDefault="0018492D" w14:paraId="1F456DA0" w14:textId="065872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18492D" w:rsidR="00A44D7E" w:rsidP="00A67149" w:rsidRDefault="0018492D" w14:paraId="6765FA44" w14:textId="64650CB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EUD: 44,3 %</w:t>
            </w:r>
          </w:p>
        </w:tc>
      </w:tr>
    </w:tbl>
    <w:p w:rsidR="00A44D7E" w:rsidP="00A44D7E" w:rsidRDefault="00A44D7E" w14:paraId="5D5D49A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49AC03AA" w14:textId="77777777">
        <w:tc>
          <w:tcPr>
            <w:tcW w:w="1943" w:type="dxa"/>
            <w:tcMar/>
          </w:tcPr>
          <w:p w:rsidR="00A44D7E" w:rsidP="00A67149" w:rsidRDefault="00A44D7E" w14:paraId="5EDEA1C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1DF1CFB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60B9CF8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535B758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76B80C0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0DB1BEB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6EEFEA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5C28877E" w14:textId="77777777">
        <w:tc>
          <w:tcPr>
            <w:tcW w:w="1943" w:type="dxa"/>
            <w:tcMar/>
          </w:tcPr>
          <w:p w:rsidRPr="00325BA2" w:rsidR="00A44D7E" w:rsidP="00A67149" w:rsidRDefault="00A44D7E" w14:paraId="6715772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3D8A2B87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8B4B1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470F7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37E13A9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5691E8E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6A1DB23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7A609E0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679BB4A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5B6F695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78166A0E" w14:textId="77777777">
        <w:tc>
          <w:tcPr>
            <w:tcW w:w="1943" w:type="dxa"/>
            <w:tcMar/>
          </w:tcPr>
          <w:p w:rsidRPr="009752E3" w:rsidR="00A44D7E" w:rsidP="00A67149" w:rsidRDefault="00A44D7E" w14:paraId="19E2CDA9" w14:textId="6C5FE626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D2621">
              <w:rPr>
                <w:rFonts w:asciiTheme="minorHAnsi" w:hAnsiTheme="minorHAnsi" w:cstheme="minorHAnsi"/>
                <w:sz w:val="22"/>
              </w:rPr>
              <w:t>Plan er udarbejdet i samarbejde med PEBR og BKH</w:t>
            </w:r>
          </w:p>
        </w:tc>
        <w:tc>
          <w:tcPr>
            <w:tcW w:w="1943" w:type="dxa"/>
            <w:tcMar/>
          </w:tcPr>
          <w:p w:rsidRPr="00FB303C" w:rsidR="00A44D7E" w:rsidP="00A67149" w:rsidRDefault="008D2621" w14:paraId="2CF87A8D" w14:textId="5FF0FDB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Overholdelse af målsætning </w:t>
            </w:r>
          </w:p>
        </w:tc>
        <w:tc>
          <w:tcPr>
            <w:tcW w:w="1943" w:type="dxa"/>
            <w:tcMar/>
          </w:tcPr>
          <w:p w:rsidRPr="00FB303C" w:rsidR="00A44D7E" w:rsidP="00A67149" w:rsidRDefault="00DE7B43" w14:paraId="538248DD" w14:textId="7969AEF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plan</w:t>
            </w:r>
          </w:p>
        </w:tc>
        <w:tc>
          <w:tcPr>
            <w:tcW w:w="1944" w:type="dxa"/>
            <w:tcMar/>
          </w:tcPr>
          <w:p w:rsidRPr="00FB303C" w:rsidR="00A44D7E" w:rsidP="00A67149" w:rsidRDefault="00DE7B43" w14:paraId="483237BA" w14:textId="4AFDD9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plan</w:t>
            </w:r>
          </w:p>
        </w:tc>
        <w:tc>
          <w:tcPr>
            <w:tcW w:w="1943" w:type="dxa"/>
            <w:tcMar/>
          </w:tcPr>
          <w:p w:rsidRPr="00FB303C" w:rsidR="00A44D7E" w:rsidP="00A67149" w:rsidRDefault="00DE7B43" w14:paraId="4990B48F" w14:textId="4EE75B0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plan</w:t>
            </w:r>
          </w:p>
        </w:tc>
        <w:tc>
          <w:tcPr>
            <w:tcW w:w="1943" w:type="dxa"/>
            <w:tcMar/>
          </w:tcPr>
          <w:p w:rsidRPr="00FB303C" w:rsidR="00A44D7E" w:rsidP="00A67149" w:rsidRDefault="00DE7B43" w14:paraId="4F6BB18F" w14:textId="5C33955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plan</w:t>
            </w:r>
          </w:p>
        </w:tc>
        <w:tc>
          <w:tcPr>
            <w:tcW w:w="1944" w:type="dxa"/>
            <w:tcMar/>
          </w:tcPr>
          <w:p w:rsidRPr="00FB303C" w:rsidR="00A44D7E" w:rsidP="00A67149" w:rsidRDefault="00DE7B43" w14:paraId="71878C18" w14:textId="6DFF81E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BKH, PEBR og KJES</w:t>
            </w:r>
          </w:p>
        </w:tc>
      </w:tr>
      <w:tr w:rsidRPr="009332B6" w:rsidR="00A44D7E" w:rsidTr="0182E275" w14:paraId="65763E08" w14:textId="77777777">
        <w:tc>
          <w:tcPr>
            <w:tcW w:w="1943" w:type="dxa"/>
            <w:tcMar/>
          </w:tcPr>
          <w:p w:rsidRPr="009752E3" w:rsidR="00A44D7E" w:rsidP="00A67149" w:rsidRDefault="00A44D7E" w14:paraId="0EEF8650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16005BD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6D02A7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AF9C52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B0D9C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44CBA1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E8B6A3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22E51328" w14:textId="77777777">
        <w:tc>
          <w:tcPr>
            <w:tcW w:w="1943" w:type="dxa"/>
            <w:tcMar/>
          </w:tcPr>
          <w:p w:rsidR="00A44D7E" w:rsidP="00A67149" w:rsidRDefault="00A44D7E" w14:paraId="04369D6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E40A8B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194845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9A4CE2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2846C0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D31308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32022D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4D34270C" w14:textId="77777777">
        <w:tc>
          <w:tcPr>
            <w:tcW w:w="13603" w:type="dxa"/>
            <w:gridSpan w:val="7"/>
            <w:tcMar/>
          </w:tcPr>
          <w:p w:rsidR="00A44D7E" w:rsidP="00A67149" w:rsidRDefault="00A44D7E" w14:paraId="491CADD6" w14:textId="5962D63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66418A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23.08.25</w:t>
            </w:r>
          </w:p>
          <w:p w:rsidR="0066418A" w:rsidP="00A67149" w:rsidRDefault="0066418A" w14:paraId="77390BBE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66418A" w:rsidP="00A67149" w:rsidRDefault="004F7A4E" w14:paraId="3661A2D4" w14:textId="472DA4C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object w:dxaOrig="1520" w:dyaOrig="985" w14:anchorId="1BCB4B05">
                <v:shape id="_x0000_i1028" style="width:76pt;height:49.5pt" o:ole="" type="#_x0000_t75">
                  <v:imagedata o:title="" r:id="rId17"/>
                </v:shape>
                <o:OLEObject Type="Embed" ProgID="Package" ShapeID="_x0000_i1028" DrawAspect="Icon" ObjectID="_1830505130" r:id="rId18"/>
              </w:object>
            </w:r>
          </w:p>
          <w:p w:rsidR="00251110" w:rsidP="00A67149" w:rsidRDefault="00251110" w14:paraId="3B8BBEF4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182E275" w:rsidRDefault="00251110" w14:paraId="7D2C4E9D" w14:textId="6A0B3A3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0182E275" w:rsidR="17A115D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  <w:t>Afventer tal fra BKH og PEBR</w:t>
            </w:r>
          </w:p>
          <w:p w:rsidR="00251110" w:rsidP="00A67149" w:rsidRDefault="00251110" w14:paraId="137C36A2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0A67149" w:rsidRDefault="00251110" w14:paraId="40BAACA9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0A67149" w:rsidRDefault="00251110" w14:paraId="18D923DC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0A67149" w:rsidRDefault="00251110" w14:paraId="34D821A5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0A67149" w:rsidRDefault="00251110" w14:paraId="362597B0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251110" w:rsidP="00A67149" w:rsidRDefault="00251110" w14:paraId="3444317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Pr="00882130" w:rsidR="00A44D7E" w:rsidP="00A67149" w:rsidRDefault="00A44D7E" w14:paraId="6C45CF7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432828DB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629C7C8" w14:textId="1BE225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44D7E" w:rsidP="006A268C" w:rsidRDefault="00A44D7E" w14:paraId="4DCE9495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12D92F9B" w14:textId="77777777">
        <w:tc>
          <w:tcPr>
            <w:tcW w:w="6429" w:type="dxa"/>
          </w:tcPr>
          <w:p w:rsidR="00A44D7E" w:rsidP="00A67149" w:rsidRDefault="00A44D7E" w14:paraId="0E4906F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229D474A" w14:textId="56417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Frafald</w:t>
            </w:r>
          </w:p>
          <w:p w:rsidRPr="001E0988" w:rsidR="00A44D7E" w:rsidP="00A67149" w:rsidRDefault="00A44D7E" w14:paraId="06C4AAA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1D3175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A3437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18492D" w:rsidP="0018492D" w:rsidRDefault="0018492D" w14:paraId="00E4E203" w14:textId="55D762E8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Frafald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på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grundforløb (afbrud uden omvalg 6 måneder efter start).</w:t>
            </w:r>
          </w:p>
          <w:p w:rsidRPr="004E44AD" w:rsidR="0018492D" w:rsidP="0018492D" w:rsidRDefault="0018492D" w14:paraId="67BF38B2" w14:textId="42FA43A9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Mål 2025: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 eller lavere.</w:t>
            </w:r>
          </w:p>
          <w:p w:rsidRPr="004E44AD" w:rsidR="0018492D" w:rsidP="0018492D" w:rsidRDefault="0018492D" w14:paraId="2DEEF9EE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18492D" w:rsidP="0018492D" w:rsidRDefault="0018492D" w14:paraId="43F6E8AA" w14:textId="16027B05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2022: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7248AD5A" w14:textId="7836335F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17,8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692F4F9A" w14:textId="525DCB6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9,5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570DB52A" w14:textId="735227FB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2019: 9,6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8492D" w:rsidR="00A44D7E" w:rsidP="00A67149" w:rsidRDefault="0018492D" w14:paraId="2030FFFC" w14:textId="31D4AD0A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2018: 7,7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</w:tr>
    </w:tbl>
    <w:p w:rsidR="00A44D7E" w:rsidP="00A44D7E" w:rsidRDefault="00A44D7E" w14:paraId="3104049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0C7DE8CF" w14:textId="77777777">
        <w:tc>
          <w:tcPr>
            <w:tcW w:w="1943" w:type="dxa"/>
            <w:tcMar/>
          </w:tcPr>
          <w:p w:rsidR="00A44D7E" w:rsidP="00A67149" w:rsidRDefault="00A44D7E" w14:paraId="02318A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418BA81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25BD41D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6894D0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301417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0DDAB03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19A5E63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0C5ABA58" w14:textId="77777777">
        <w:tc>
          <w:tcPr>
            <w:tcW w:w="1943" w:type="dxa"/>
            <w:tcMar/>
          </w:tcPr>
          <w:p w:rsidRPr="00325BA2" w:rsidR="00A44D7E" w:rsidP="00A67149" w:rsidRDefault="00A44D7E" w14:paraId="5559075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537B930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46C39DF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5990490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F4E56C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B63E3D6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522876E3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7565BCC0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5B070D3B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3893777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57D15C9A" w14:textId="77777777">
        <w:tc>
          <w:tcPr>
            <w:tcW w:w="1943" w:type="dxa"/>
            <w:tcMar/>
          </w:tcPr>
          <w:p w:rsidRPr="009752E3" w:rsidR="00A44D7E" w:rsidP="00A67149" w:rsidRDefault="00A44D7E" w14:paraId="0FAB7898" w14:textId="42C43558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53233">
              <w:rPr>
                <w:rFonts w:asciiTheme="minorHAnsi" w:hAnsiTheme="minorHAnsi" w:cstheme="minorHAnsi"/>
                <w:sz w:val="22"/>
              </w:rPr>
              <w:t>Monitorering af fravær</w:t>
            </w:r>
            <w:r w:rsidR="004162C2">
              <w:rPr>
                <w:rFonts w:asciiTheme="minorHAnsi" w:hAnsiTheme="minorHAnsi" w:cstheme="minorHAnsi"/>
                <w:sz w:val="22"/>
              </w:rPr>
              <w:t xml:space="preserve"> – elevgennemgang på GF1 og GF2</w:t>
            </w:r>
          </w:p>
        </w:tc>
        <w:tc>
          <w:tcPr>
            <w:tcW w:w="1943" w:type="dxa"/>
            <w:tcMar/>
          </w:tcPr>
          <w:p w:rsidRPr="00FB303C" w:rsidR="00A44D7E" w:rsidP="00A67149" w:rsidRDefault="004162C2" w14:paraId="403E22A8" w14:textId="51142F1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Fastholdelse af flest elever</w:t>
            </w:r>
          </w:p>
        </w:tc>
        <w:tc>
          <w:tcPr>
            <w:tcW w:w="1943" w:type="dxa"/>
            <w:tcMar/>
          </w:tcPr>
          <w:p w:rsidRPr="00FB303C" w:rsidR="00A44D7E" w:rsidP="00A67149" w:rsidRDefault="004C6695" w14:paraId="2AC44CCB" w14:textId="6D55C829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Elevgennemgang  i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et tæt samarbejde mellem </w:t>
            </w:r>
            <w:r w:rsidR="00264665">
              <w:rPr>
                <w:rFonts w:asciiTheme="minorHAnsi" w:hAnsiTheme="minorHAnsi" w:cstheme="minorHAnsi"/>
                <w:sz w:val="22"/>
              </w:rPr>
              <w:t xml:space="preserve">klasselærer, studievejleder, </w:t>
            </w:r>
            <w:proofErr w:type="gramStart"/>
            <w:r w:rsidR="00264665">
              <w:rPr>
                <w:rFonts w:asciiTheme="minorHAnsi" w:hAnsiTheme="minorHAnsi" w:cstheme="minorHAnsi"/>
                <w:sz w:val="22"/>
              </w:rPr>
              <w:t>SPS vejleder</w:t>
            </w:r>
            <w:proofErr w:type="gramEnd"/>
          </w:p>
        </w:tc>
        <w:tc>
          <w:tcPr>
            <w:tcW w:w="1944" w:type="dxa"/>
            <w:tcMar/>
          </w:tcPr>
          <w:p w:rsidRPr="00FB303C" w:rsidR="00A44D7E" w:rsidP="00A67149" w:rsidRDefault="00264665" w14:paraId="47C2BF58" w14:textId="6CCCB6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3x pr. halvår</w:t>
            </w:r>
          </w:p>
        </w:tc>
        <w:tc>
          <w:tcPr>
            <w:tcW w:w="1943" w:type="dxa"/>
            <w:tcMar/>
          </w:tcPr>
          <w:p w:rsidRPr="00FB303C" w:rsidR="00A44D7E" w:rsidP="00A67149" w:rsidRDefault="00FF7E0A" w14:paraId="15336445" w14:textId="2ACFDAF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Individuelle tiltag ift. den enkelte elev</w:t>
            </w:r>
          </w:p>
        </w:tc>
        <w:tc>
          <w:tcPr>
            <w:tcW w:w="1943" w:type="dxa"/>
            <w:tcMar/>
          </w:tcPr>
          <w:p w:rsidRPr="00FB303C" w:rsidR="00A44D7E" w:rsidP="00A67149" w:rsidRDefault="00FF7E0A" w14:paraId="6F9A619D" w14:textId="0205454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 fastholder denne aktivitet</w:t>
            </w:r>
          </w:p>
        </w:tc>
        <w:tc>
          <w:tcPr>
            <w:tcW w:w="1944" w:type="dxa"/>
            <w:tcMar/>
          </w:tcPr>
          <w:p w:rsidRPr="00FB303C" w:rsidR="00A44D7E" w:rsidP="00A67149" w:rsidRDefault="00FF7E0A" w14:paraId="109FA6DE" w14:textId="4E63F4E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KJES, JLN og </w:t>
            </w:r>
            <w:r w:rsidR="000347A8">
              <w:rPr>
                <w:rFonts w:asciiTheme="minorHAnsi" w:hAnsiTheme="minorHAnsi" w:cstheme="minorHAnsi"/>
                <w:sz w:val="22"/>
              </w:rPr>
              <w:t>undervisere</w:t>
            </w:r>
          </w:p>
        </w:tc>
      </w:tr>
      <w:tr w:rsidRPr="009332B6" w:rsidR="00A44D7E" w:rsidTr="0182E275" w14:paraId="09D309D9" w14:textId="77777777">
        <w:tc>
          <w:tcPr>
            <w:tcW w:w="1943" w:type="dxa"/>
            <w:tcMar/>
          </w:tcPr>
          <w:p w:rsidRPr="009752E3" w:rsidR="00A44D7E" w:rsidP="00A67149" w:rsidRDefault="00A44D7E" w14:paraId="15DA6481" w14:textId="623C010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F53233">
              <w:rPr>
                <w:rFonts w:asciiTheme="minorHAnsi" w:hAnsiTheme="minorHAnsi" w:cstheme="minorHAnsi"/>
                <w:sz w:val="22"/>
              </w:rPr>
              <w:t xml:space="preserve">Mentor </w:t>
            </w:r>
            <w:r w:rsidR="003E3490">
              <w:rPr>
                <w:rFonts w:asciiTheme="minorHAnsi" w:hAnsiTheme="minorHAnsi" w:cstheme="minorHAnsi"/>
                <w:sz w:val="22"/>
              </w:rPr>
              <w:t>projekt med Dansk Metals lokal forening</w:t>
            </w:r>
          </w:p>
        </w:tc>
        <w:tc>
          <w:tcPr>
            <w:tcW w:w="1943" w:type="dxa"/>
            <w:tcMar/>
          </w:tcPr>
          <w:p w:rsidRPr="00FB303C" w:rsidR="00A44D7E" w:rsidP="00A67149" w:rsidRDefault="000347A8" w14:paraId="764E5332" w14:textId="53EC8DE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Fastholdelse af elever med udfordringer men som ikke kan få SPS støtte</w:t>
            </w:r>
          </w:p>
        </w:tc>
        <w:tc>
          <w:tcPr>
            <w:tcW w:w="1943" w:type="dxa"/>
            <w:tcMar/>
          </w:tcPr>
          <w:p w:rsidRPr="00FB303C" w:rsidR="00A44D7E" w:rsidP="00A67149" w:rsidRDefault="000347A8" w14:paraId="35DA970E" w14:textId="3E2ECD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Projekt plan</w:t>
            </w:r>
          </w:p>
        </w:tc>
        <w:tc>
          <w:tcPr>
            <w:tcW w:w="1944" w:type="dxa"/>
            <w:tcMar/>
          </w:tcPr>
          <w:p w:rsidRPr="00FB303C" w:rsidR="00A44D7E" w:rsidP="00A67149" w:rsidRDefault="000347A8" w14:paraId="1DE1D186" w14:textId="17B9994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Projektplan</w:t>
            </w:r>
          </w:p>
        </w:tc>
        <w:tc>
          <w:tcPr>
            <w:tcW w:w="1943" w:type="dxa"/>
            <w:tcMar/>
          </w:tcPr>
          <w:p w:rsidRPr="00FB303C" w:rsidR="00A44D7E" w:rsidP="00A67149" w:rsidRDefault="000347A8" w14:paraId="7B2FC88F" w14:textId="6935CE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Projektplan</w:t>
            </w:r>
          </w:p>
        </w:tc>
        <w:tc>
          <w:tcPr>
            <w:tcW w:w="1943" w:type="dxa"/>
            <w:tcMar/>
          </w:tcPr>
          <w:p w:rsidRPr="00FB303C" w:rsidR="00A44D7E" w:rsidP="00A67149" w:rsidRDefault="00436288" w14:paraId="732E0FB4" w14:textId="2EB8005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Mulig udvidelse af projektet til at omfatte SOP elever</w:t>
            </w:r>
          </w:p>
        </w:tc>
        <w:tc>
          <w:tcPr>
            <w:tcW w:w="1944" w:type="dxa"/>
            <w:tcMar/>
          </w:tcPr>
          <w:p w:rsidRPr="00FB303C" w:rsidR="00A44D7E" w:rsidP="00A67149" w:rsidRDefault="00436288" w14:paraId="491D7309" w14:textId="71DD86F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Dansk Metal i et samarbejde med ESP, JLN og KJES</w:t>
            </w:r>
          </w:p>
        </w:tc>
      </w:tr>
      <w:tr w:rsidRPr="009332B6" w:rsidR="00A44D7E" w:rsidTr="0182E275" w14:paraId="6B53B893" w14:textId="77777777">
        <w:tc>
          <w:tcPr>
            <w:tcW w:w="1943" w:type="dxa"/>
            <w:tcMar/>
          </w:tcPr>
          <w:p w:rsidR="00A44D7E" w:rsidP="00A67149" w:rsidRDefault="00A44D7E" w14:paraId="002D7AB1" w14:textId="2188F66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  <w:r w:rsidR="003E3490">
              <w:rPr>
                <w:rFonts w:asciiTheme="minorHAnsi" w:hAnsiTheme="minorHAnsi" w:cstheme="minorHAnsi"/>
                <w:sz w:val="22"/>
              </w:rPr>
              <w:t>TFL</w:t>
            </w:r>
          </w:p>
        </w:tc>
        <w:tc>
          <w:tcPr>
            <w:tcW w:w="1943" w:type="dxa"/>
            <w:tcMar/>
          </w:tcPr>
          <w:p w:rsidRPr="00FB303C" w:rsidR="00A44D7E" w:rsidP="00A67149" w:rsidRDefault="00960201" w14:paraId="6BC875E5" w14:textId="1C46332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960201" w14:paraId="045FC8BC" w14:textId="5883CB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960201" w14:paraId="69A47D6E" w14:textId="531E2E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9408A5" w14:paraId="666CDA72" w14:textId="5568BEA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9408A5" w14:paraId="7905406C" w14:textId="2E671B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9408A5" w14:paraId="5985567C" w14:textId="44905FB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</w:tr>
      <w:tr w:rsidRPr="009332B6" w:rsidR="003E3490" w:rsidTr="0182E275" w14:paraId="3C145DD1" w14:textId="77777777">
        <w:tc>
          <w:tcPr>
            <w:tcW w:w="1943" w:type="dxa"/>
            <w:tcMar/>
          </w:tcPr>
          <w:p w:rsidR="003E3490" w:rsidP="00A67149" w:rsidRDefault="003E3490" w14:paraId="24D340B4" w14:textId="590752E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4. SPS Flow projekt</w:t>
            </w:r>
          </w:p>
        </w:tc>
        <w:tc>
          <w:tcPr>
            <w:tcW w:w="1943" w:type="dxa"/>
            <w:tcMar/>
          </w:tcPr>
          <w:p w:rsidRPr="00FB303C" w:rsidR="003E3490" w:rsidP="00A67149" w:rsidRDefault="009408A5" w14:paraId="5765FD0D" w14:textId="71B51FD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3E3490" w:rsidP="00A67149" w:rsidRDefault="009408A5" w14:paraId="7EA9C1E2" w14:textId="4C942B1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3E3490" w:rsidP="00A67149" w:rsidRDefault="009408A5" w14:paraId="518001AC" w14:textId="6B45E80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3E3490" w:rsidP="00A67149" w:rsidRDefault="009408A5" w14:paraId="36CD0604" w14:textId="73E3F44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3E3490" w:rsidP="00A67149" w:rsidRDefault="009408A5" w14:paraId="726C9BD2" w14:textId="0B1EC1B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3E3490" w:rsidP="00A67149" w:rsidRDefault="009408A5" w14:paraId="4BA2B55C" w14:textId="214ADA1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</w:tr>
      <w:tr w:rsidRPr="009332B6" w:rsidR="00A44D7E" w:rsidTr="0182E275" w14:paraId="73809367" w14:textId="77777777">
        <w:tc>
          <w:tcPr>
            <w:tcW w:w="13603" w:type="dxa"/>
            <w:gridSpan w:val="7"/>
            <w:tcMar/>
          </w:tcPr>
          <w:p w:rsidR="00A44D7E" w:rsidP="0182E275" w:rsidRDefault="00A44D7E" w14:paraId="05DCBDF7" w14:textId="398DB9A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54378B0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="0182E275" w:rsidP="0182E275" w:rsidRDefault="0182E275" w14:paraId="260FF42D" w14:textId="42A3C003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43952860" w:rsidP="0182E275" w:rsidRDefault="43952860" w14:paraId="15DC2CDA" w14:textId="7197CEF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3952860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0182E275" w:rsidR="54378B0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) Der har været tæt monitorering af elever på grundforløbene - GF2 forår og efterår og GF1 i efteråret. Der har været udfordringer på </w:t>
            </w:r>
            <w:r w:rsidRPr="0182E275" w:rsidR="631497C6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elektrikeruddannelsen</w:t>
            </w:r>
            <w:r w:rsidRPr="0182E275" w:rsidR="4429EF0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, på tømrer GF2 og på et GF1 hold på grund af udfordringer med udfald af undervisere. Holdene og </w:t>
            </w:r>
            <w:r w:rsidRPr="0182E275" w:rsidR="5506A6A1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fravær blev monitoreret af studievejleder og SPS ansvarlig.</w:t>
            </w:r>
          </w:p>
          <w:p w:rsidR="0182E275" w:rsidP="0182E275" w:rsidRDefault="0182E275" w14:paraId="492E1021" w14:textId="360AF4DC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="3E6562D1" w:rsidP="0182E275" w:rsidRDefault="3E6562D1" w14:paraId="6CBC6199" w14:textId="258FE03C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3E6562D1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Det er i undervisergruppen samt vejleder og </w:t>
            </w:r>
            <w:r w:rsidRPr="0182E275" w:rsidR="3E6562D1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SPS ansvar</w:t>
            </w:r>
            <w:r w:rsidRPr="0182E275" w:rsidR="3E6562D1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samt uddannelsesledere besluttet at vi i foråret 2026 laver samme model for monitorering af fravær og trivsel på vores gF2 forl</w:t>
            </w:r>
            <w:r w:rsidRPr="0182E275" w:rsidR="7F7753D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øb. I arbejdet med SPS og trivselsindsatsen vil arbejdsgruppen undersøge og afdække om denne indsats skal forsætte uforandret eller om</w:t>
            </w:r>
            <w:r w:rsidRPr="0182E275" w:rsidR="28BB17C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der skal justeres på metode, indhold og omfang.</w:t>
            </w:r>
          </w:p>
          <w:p w:rsidR="0182E275" w:rsidP="0182E275" w:rsidRDefault="0182E275" w14:paraId="45EFF742" w14:textId="6C4B4545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="28BB17C8" w:rsidP="0182E275" w:rsidRDefault="28BB17C8" w14:paraId="3C970BA0" w14:textId="438BE91A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28BB17C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2) Mentor projekt Dansk Metal kom ikke i gang i efteråret 2025. Der har været afholdt opstartsmøde fredag den 09.01.26 og der er udpeget indsatsområder med mentorer på følge</w:t>
            </w: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nde uddannelser: </w:t>
            </w:r>
          </w:p>
          <w:p w:rsidR="414B8144" w:rsidP="0182E275" w:rsidRDefault="414B8144" w14:paraId="73031378" w14:textId="0CC6B1E0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Sønderborg: Data, Automatik og Industriteknik – 3 mentorer</w:t>
            </w:r>
          </w:p>
          <w:p w:rsidR="414B8144" w:rsidP="0182E275" w:rsidRDefault="414B8144" w14:paraId="1904FC79" w14:textId="2459612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Lundsbjerg: personvognsmekaniker – 2 mentorer</w:t>
            </w:r>
          </w:p>
          <w:p w:rsidR="414B8144" w:rsidP="0182E275" w:rsidRDefault="414B8144" w14:paraId="6F654F20" w14:textId="6CB70765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Tønder: Smed – 1 mentor</w:t>
            </w:r>
          </w:p>
          <w:p w:rsidR="414B8144" w:rsidP="0182E275" w:rsidRDefault="414B8144" w14:paraId="5E813D3E" w14:textId="3CA62EF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Der er lavet plan for projektledelse i samarbejde med Dansk Metal (KBH) og kontakt til den lokale Dansk Metal forening.</w:t>
            </w:r>
          </w:p>
          <w:p w:rsidR="0182E275" w:rsidP="0182E275" w:rsidRDefault="0182E275" w14:paraId="03E0B9D1" w14:textId="62EDBA03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="414B8144" w:rsidP="0182E275" w:rsidRDefault="414B8144" w14:paraId="53420D3B" w14:textId="2341CFE2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3) TFL – skoleprojekt – se overordnet skoleindsats.</w:t>
            </w:r>
          </w:p>
          <w:p w:rsidR="0182E275" w:rsidP="0182E275" w:rsidRDefault="0182E275" w14:paraId="05981A68" w14:textId="535A61D6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  <w:p w:rsidR="414B8144" w:rsidP="0182E275" w:rsidRDefault="414B8144" w14:paraId="5E249727" w14:textId="57E863F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14B814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4) SPS Flow – her er der lavet en plan for hvordan projektet skal udrulles. Der er tilkoblet ansvarlig projektleder (MAHA), som </w:t>
            </w:r>
            <w:r w:rsidRPr="0182E275" w:rsidR="57C6E80B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i foråret 2026, sammen med en projektgruppe afdækker nuværende indsatser og laver et mindre forsøg på adressen i Sønderborg. Plan er vedhæftet. Indsatsen udrulles i efteråret 2026 </w:t>
            </w:r>
            <w:r w:rsidRPr="0182E275" w:rsidR="579F484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til skolens andre adresser, med en løbende opfølgning på hvilke indsatser, der kan gøres til led i en overordnet EUC Syd plan og hvilke indsatser, der skal tilpasses lokalt.</w:t>
            </w:r>
          </w:p>
          <w:p w:rsidR="0182E275" w:rsidP="0182E275" w:rsidRDefault="0182E275" w14:paraId="4BD4AEE0" w14:textId="04095290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Pr="00882130" w:rsidR="00A44D7E" w:rsidP="00A67149" w:rsidRDefault="00A44D7E" w14:paraId="007069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371A7D63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76FD2894" w14:textId="690AAD3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CD3A043" w14:textId="77777777">
        <w:tc>
          <w:tcPr>
            <w:tcW w:w="6429" w:type="dxa"/>
          </w:tcPr>
          <w:p w:rsidR="00A44D7E" w:rsidP="00A67149" w:rsidRDefault="00A44D7E" w14:paraId="6D74DF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37A0B581" w14:textId="6AC61A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Digitalisering</w:t>
            </w:r>
          </w:p>
          <w:p w:rsidRPr="001E0988" w:rsidR="00A44D7E" w:rsidP="00A67149" w:rsidRDefault="00A44D7E" w14:paraId="2B5FD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1700862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0A276B1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E0988" w:rsidR="00A44D7E" w:rsidP="00A67149" w:rsidRDefault="0018492D" w14:paraId="25446B43" w14:textId="5A7ECD92">
            <w:r w:rsidRPr="001D7EDA">
              <w:rPr>
                <w:rFonts w:asciiTheme="majorHAnsi" w:hAnsiTheme="majorHAnsi"/>
                <w:sz w:val="22"/>
                <w:szCs w:val="22"/>
              </w:rPr>
              <w:t>Målsætningen i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, er at alle undervisere på EUD/EUX anvender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og at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alle hold på EUD modtager undervisning via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A44D7E" w:rsidP="00A44D7E" w:rsidRDefault="00A44D7E" w14:paraId="6DB809A5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25DC7CC0" w14:textId="77777777">
        <w:tc>
          <w:tcPr>
            <w:tcW w:w="1943" w:type="dxa"/>
            <w:tcMar/>
          </w:tcPr>
          <w:p w:rsidR="00A44D7E" w:rsidP="00A67149" w:rsidRDefault="00A44D7E" w14:paraId="485700F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4CCBFD1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48B8FF2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7C220E1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4182FF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59A2736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4831497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4CF72DB4" w14:textId="77777777">
        <w:tc>
          <w:tcPr>
            <w:tcW w:w="1943" w:type="dxa"/>
            <w:tcMar/>
          </w:tcPr>
          <w:p w:rsidRPr="00325BA2" w:rsidR="00A44D7E" w:rsidP="00A67149" w:rsidRDefault="00A44D7E" w14:paraId="16AAAAC5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2C65F2F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5E2634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ABE1B5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6A2AE4E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0A9CD3D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D77384B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21B76BA4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14A9369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3AA0FC2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56C706EF" w14:textId="77777777">
        <w:tc>
          <w:tcPr>
            <w:tcW w:w="1943" w:type="dxa"/>
            <w:tcMar/>
          </w:tcPr>
          <w:p w:rsidRPr="00842938" w:rsidR="00A44D7E" w:rsidP="00842938" w:rsidRDefault="00842938" w14:paraId="41A126AF" w14:textId="719A0F0E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Alle uv midler skal være i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Ilearn</w:t>
            </w:r>
            <w:proofErr w:type="spellEnd"/>
          </w:p>
        </w:tc>
        <w:tc>
          <w:tcPr>
            <w:tcW w:w="1943" w:type="dxa"/>
            <w:tcMar/>
          </w:tcPr>
          <w:p w:rsidRPr="00FB303C" w:rsidR="00A44D7E" w:rsidP="00A67149" w:rsidRDefault="00842938" w14:paraId="5E55EEAD" w14:textId="0DA0415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842938" w14:paraId="21B23A4B" w14:textId="57F75A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842938" w14:paraId="4D7301BF" w14:textId="4758E88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842938" w14:paraId="5016E68F" w14:textId="38DD43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842938" w14:paraId="1997E48D" w14:textId="1B7B47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842938" w14:paraId="7327BE93" w14:textId="6368590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</w:tr>
      <w:tr w:rsidRPr="009332B6" w:rsidR="00A44D7E" w:rsidTr="0182E275" w14:paraId="126B90BF" w14:textId="77777777">
        <w:tc>
          <w:tcPr>
            <w:tcW w:w="1943" w:type="dxa"/>
            <w:tcMar/>
          </w:tcPr>
          <w:p w:rsidRPr="009752E3" w:rsidR="00A44D7E" w:rsidP="00A67149" w:rsidRDefault="00A44D7E" w14:paraId="2C61F0A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44599A0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C77895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50DD87C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DAFCD9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C6E04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3AD824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7E56E799" w14:textId="77777777">
        <w:tc>
          <w:tcPr>
            <w:tcW w:w="1943" w:type="dxa"/>
            <w:tcMar/>
          </w:tcPr>
          <w:p w:rsidR="00A44D7E" w:rsidP="00A67149" w:rsidRDefault="00A44D7E" w14:paraId="439CB6A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E17A7D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C8DC88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652C78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0BD296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3EA70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3F5F8C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2CB55507" w14:textId="77777777">
        <w:tc>
          <w:tcPr>
            <w:tcW w:w="13603" w:type="dxa"/>
            <w:gridSpan w:val="7"/>
            <w:tcMar/>
          </w:tcPr>
          <w:p w:rsidR="00A44D7E" w:rsidP="0182E275" w:rsidRDefault="00A44D7E" w14:paraId="66FFE6F2" w14:textId="3A04737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49A9009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="0182E275" w:rsidP="0182E275" w:rsidRDefault="0182E275" w14:paraId="1E6543FC" w14:textId="6E5AE91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49A9009C" w:rsidP="0182E275" w:rsidRDefault="49A9009C" w14:paraId="5762BA17" w14:textId="29855112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9A9009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Ansættelse af Pædagogisk konsulent afventes og ny plan for hvordan understøttelsen af en øget digitalisering afventes.</w:t>
            </w:r>
          </w:p>
          <w:p w:rsidR="49A9009C" w:rsidP="0182E275" w:rsidRDefault="49A9009C" w14:paraId="06C79A60" w14:textId="1093BF2E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9A9009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Alle teams arbejder løbende med at få undervisningsmaterialer i </w:t>
            </w:r>
            <w:r w:rsidRPr="0182E275" w:rsidR="49A9009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Ilearn</w:t>
            </w:r>
            <w:r w:rsidRPr="0182E275" w:rsidR="49A9009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og dette er en del af den forberedelse, der er afsat i opgaveoversigterne for 2026.</w:t>
            </w:r>
          </w:p>
          <w:p w:rsidRPr="00882130" w:rsidR="00A44D7E" w:rsidP="00A67149" w:rsidRDefault="00A44D7E" w14:paraId="024BB04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59A36C0C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61CC4189" w14:textId="73FB20B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26D0349E" w14:textId="77777777">
        <w:tc>
          <w:tcPr>
            <w:tcW w:w="6429" w:type="dxa"/>
          </w:tcPr>
          <w:p w:rsidR="00A44D7E" w:rsidP="00A67149" w:rsidRDefault="00A44D7E" w14:paraId="445422D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3825180" w:id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6AC9760F" w14:textId="049C3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International EUD</w:t>
            </w:r>
          </w:p>
          <w:p w:rsidRPr="001E0988" w:rsidR="00A44D7E" w:rsidP="00A67149" w:rsidRDefault="00A44D7E" w14:paraId="4DC303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D5BCF3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628929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4E44AD" w:rsidR="0018492D" w:rsidP="0018492D" w:rsidRDefault="0018492D" w14:paraId="4A85607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automatikteknikeruddannelse.</w:t>
            </w:r>
          </w:p>
          <w:p w:rsidRPr="004E44AD" w:rsidR="0018492D" w:rsidP="0018492D" w:rsidRDefault="0018492D" w14:paraId="79D3D66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2025: </w:t>
            </w:r>
          </w:p>
          <w:p w:rsidRPr="004E44AD" w:rsidR="0018492D" w:rsidP="0018492D" w:rsidRDefault="0018492D" w14:paraId="4ED62230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20 elever</w:t>
            </w:r>
          </w:p>
          <w:p w:rsidRPr="004E44AD" w:rsidR="0018492D" w:rsidP="0018492D" w:rsidRDefault="0018492D" w14:paraId="07EA5865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Gennemførelse af GF2 på 90 %</w:t>
            </w:r>
          </w:p>
          <w:p w:rsidRPr="004E44AD" w:rsidR="0018492D" w:rsidP="0018492D" w:rsidRDefault="0018492D" w14:paraId="444DBCB5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Elevtrivsel på landsgennemsnittet eller bedre.</w:t>
            </w:r>
          </w:p>
          <w:p w:rsidRPr="004E44AD" w:rsidR="0018492D" w:rsidP="0018492D" w:rsidRDefault="0018492D" w14:paraId="754D576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18492D" w:rsidP="0018492D" w:rsidRDefault="0018492D" w14:paraId="331FCB1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2026: </w:t>
            </w:r>
          </w:p>
          <w:p w:rsidRPr="004E44AD" w:rsidR="0018492D" w:rsidP="0018492D" w:rsidRDefault="0018492D" w14:paraId="65BFDB32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40 elever fordelt på to hold på automatikteknikeruddannelsen</w:t>
            </w:r>
          </w:p>
          <w:p w:rsidRPr="001E0988" w:rsidR="00A44D7E" w:rsidP="0018492D" w:rsidRDefault="0018492D" w14:paraId="6D8BC9F9" w14:textId="0C48E7D5"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EUD på endnu et uddannelsesområde</w:t>
            </w:r>
          </w:p>
        </w:tc>
      </w:tr>
    </w:tbl>
    <w:p w:rsidR="00A44D7E" w:rsidP="00A44D7E" w:rsidRDefault="00A44D7E" w14:paraId="1C7F5F40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182E275" w14:paraId="4DD0EE01" w14:textId="77777777">
        <w:tc>
          <w:tcPr>
            <w:tcW w:w="1943" w:type="dxa"/>
            <w:tcMar/>
          </w:tcPr>
          <w:p w:rsidR="00A44D7E" w:rsidP="00A67149" w:rsidRDefault="00A44D7E" w14:paraId="5D75E98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F8C9A4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2006DB5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4219CB7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729F377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611EF87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C2FB8C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182E275" w14:paraId="2EC16791" w14:textId="77777777">
        <w:tc>
          <w:tcPr>
            <w:tcW w:w="1943" w:type="dxa"/>
            <w:tcMar/>
          </w:tcPr>
          <w:p w:rsidRPr="00325BA2" w:rsidR="00A44D7E" w:rsidP="00A67149" w:rsidRDefault="00A44D7E" w14:paraId="6347874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4A1DDD13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6B70E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67BE98D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15FA8B4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7BE29D0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556F68A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543CEE23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4088A50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5530087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182E275" w14:paraId="17B489A9" w14:textId="77777777">
        <w:tc>
          <w:tcPr>
            <w:tcW w:w="1943" w:type="dxa"/>
            <w:tcMar/>
          </w:tcPr>
          <w:p w:rsidRPr="009752E3" w:rsidR="00A44D7E" w:rsidP="00A67149" w:rsidRDefault="00A44D7E" w14:paraId="4CAEF134" w14:textId="7AE57E06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502BB">
              <w:rPr>
                <w:rFonts w:asciiTheme="minorHAnsi" w:hAnsiTheme="minorHAnsi" w:cstheme="minorHAnsi"/>
                <w:sz w:val="22"/>
              </w:rPr>
              <w:t>Opstart af international EUD på GF2 automatik</w:t>
            </w:r>
          </w:p>
        </w:tc>
        <w:tc>
          <w:tcPr>
            <w:tcW w:w="1943" w:type="dxa"/>
            <w:tcMar/>
          </w:tcPr>
          <w:p w:rsidRPr="00FB303C" w:rsidR="00A44D7E" w:rsidP="00A67149" w:rsidRDefault="004502BB" w14:paraId="6E683553" w14:textId="5120AE4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4502BB" w14:paraId="2ED29E66" w14:textId="6DC9DA0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4502BB" w14:paraId="61138299" w14:textId="73BE971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4502BB" w14:paraId="448615BA" w14:textId="71B6FEB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A44D7E" w:rsidP="00A67149" w:rsidRDefault="004502BB" w14:paraId="66FC5ADB" w14:textId="145740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A44D7E" w:rsidP="00A67149" w:rsidRDefault="004502BB" w14:paraId="7A367F0A" w14:textId="725BC01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</w:tr>
      <w:tr w:rsidRPr="009332B6" w:rsidR="00A44D7E" w:rsidTr="0182E275" w14:paraId="17978D9B" w14:textId="77777777">
        <w:tc>
          <w:tcPr>
            <w:tcW w:w="1943" w:type="dxa"/>
            <w:tcMar/>
          </w:tcPr>
          <w:p w:rsidRPr="009752E3" w:rsidR="00A44D7E" w:rsidP="00A67149" w:rsidRDefault="00A44D7E" w14:paraId="0411E8F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E22498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46ABF8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E42FDA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B08E3E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F1CDE2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1835D1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201AA55A" w14:textId="77777777">
        <w:tc>
          <w:tcPr>
            <w:tcW w:w="1943" w:type="dxa"/>
            <w:tcMar/>
          </w:tcPr>
          <w:p w:rsidR="00A44D7E" w:rsidP="00A67149" w:rsidRDefault="00A44D7E" w14:paraId="2C204103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C6AD16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8F12B6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71BAC9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BB82AD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34F5C3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692282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182E275" w14:paraId="143F5B5B" w14:textId="77777777">
        <w:tc>
          <w:tcPr>
            <w:tcW w:w="13603" w:type="dxa"/>
            <w:gridSpan w:val="7"/>
            <w:tcMar/>
          </w:tcPr>
          <w:p w:rsidR="00A44D7E" w:rsidP="0182E275" w:rsidRDefault="00A44D7E" w14:paraId="394630FB" w14:textId="34E4165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5FFF826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="5FFF8268" w:rsidP="0182E275" w:rsidRDefault="5FFF8268" w14:paraId="760EC227" w14:textId="0F47458A">
            <w:pPr>
              <w:pStyle w:val="Listeafsnit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FFF826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International EUD på automatik er gennemført i efteråret 2025 med opstart af 13 elever og et frafald på 3 elever. Se overordnet skoleplan for udrulnin</w:t>
            </w:r>
            <w:r w:rsidRPr="0182E275" w:rsidR="7E42CF10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g af flere internationale uddannelser.</w:t>
            </w:r>
          </w:p>
          <w:p w:rsidRPr="00882130" w:rsidR="00A44D7E" w:rsidP="00A67149" w:rsidRDefault="00A44D7E" w14:paraId="54D1EB5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2"/>
    </w:tbl>
    <w:p w:rsidR="00A44D7E" w:rsidP="006A268C" w:rsidRDefault="00A44D7E" w14:paraId="383780C7" w14:textId="77777777">
      <w:pPr>
        <w:rPr>
          <w:rFonts w:asciiTheme="minorHAnsi" w:hAnsiTheme="minorHAnsi" w:cstheme="minorHAnsi"/>
          <w:sz w:val="22"/>
        </w:rPr>
      </w:pPr>
    </w:p>
    <w:p w:rsidR="00BA210E" w:rsidP="006A268C" w:rsidRDefault="00BA210E" w14:paraId="1CCCD941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0AC02739" w14:textId="08AD79D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A550EDE" w14:textId="77777777">
        <w:tc>
          <w:tcPr>
            <w:tcW w:w="6429" w:type="dxa"/>
          </w:tcPr>
          <w:p w:rsidRPr="00BA210E" w:rsidR="00BA210E" w:rsidP="00C43DA7" w:rsidRDefault="00BA210E" w14:paraId="3663672E" w14:textId="5165D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4EB2E23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3F9E2E5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50B27C3D" w14:textId="1AC8C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elever skal vælge en erhvervsuddannelse direkte efter 9. eller 10. klasse</w:t>
            </w:r>
          </w:p>
        </w:tc>
      </w:tr>
    </w:tbl>
    <w:p w:rsidR="00BA210E" w:rsidP="00BA210E" w:rsidRDefault="00BA210E" w14:paraId="5C284B4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182E275" w14:paraId="7CEFF55B" w14:textId="77777777">
        <w:tc>
          <w:tcPr>
            <w:tcW w:w="1943" w:type="dxa"/>
            <w:tcMar/>
          </w:tcPr>
          <w:p w:rsidR="00BA210E" w:rsidP="00C43DA7" w:rsidRDefault="00BA210E" w14:paraId="10DC49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6E06CAC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BA210E" w:rsidP="00C43DA7" w:rsidRDefault="00BA210E" w14:paraId="159E27A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BA210E" w:rsidP="00C43DA7" w:rsidRDefault="00BA210E" w14:paraId="6F6533E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BA210E" w:rsidP="00C43DA7" w:rsidRDefault="00BA210E" w14:paraId="1885CC4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BA210E" w:rsidP="00C43DA7" w:rsidRDefault="00BA210E" w14:paraId="5FFAE78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BA210E" w:rsidP="00C43DA7" w:rsidRDefault="00BA210E" w14:paraId="3792270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182E275" w14:paraId="660A29BA" w14:textId="77777777">
        <w:tc>
          <w:tcPr>
            <w:tcW w:w="1943" w:type="dxa"/>
            <w:tcMar/>
          </w:tcPr>
          <w:p w:rsidRPr="00325BA2" w:rsidR="00BA210E" w:rsidP="00C43DA7" w:rsidRDefault="00BA210E" w14:paraId="1CA49EA5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BA210E" w:rsidP="00C43DA7" w:rsidRDefault="00BA210E" w14:paraId="7266D9B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6EBAF6A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BA210E" w:rsidP="00C43DA7" w:rsidRDefault="00BA210E" w14:paraId="159649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BA210E" w:rsidP="00C43DA7" w:rsidRDefault="00BA210E" w14:paraId="419C058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198D54B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5DF74180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BA210E" w:rsidP="00C43DA7" w:rsidRDefault="00BA210E" w14:paraId="7198A99B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BA210E" w:rsidP="00C43DA7" w:rsidRDefault="00BA210E" w14:paraId="08AFA4E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BA210E" w:rsidP="00C43DA7" w:rsidRDefault="00BA210E" w14:paraId="55562D0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182E275" w14:paraId="2CC285E4" w14:textId="77777777">
        <w:tc>
          <w:tcPr>
            <w:tcW w:w="1943" w:type="dxa"/>
            <w:tcMar/>
          </w:tcPr>
          <w:p w:rsidRPr="009752E3" w:rsidR="00BA210E" w:rsidP="00C43DA7" w:rsidRDefault="00BA210E" w14:paraId="2EEFA9A6" w14:textId="288B459F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93A69">
              <w:rPr>
                <w:rFonts w:asciiTheme="minorHAnsi" w:hAnsiTheme="minorHAnsi" w:cstheme="minorHAnsi"/>
                <w:sz w:val="22"/>
              </w:rPr>
              <w:t xml:space="preserve">Skole </w:t>
            </w:r>
            <w:proofErr w:type="spellStart"/>
            <w:r w:rsidR="00593A69">
              <w:rPr>
                <w:rFonts w:asciiTheme="minorHAnsi" w:hAnsiTheme="minorHAnsi" w:cstheme="minorHAnsi"/>
                <w:sz w:val="22"/>
              </w:rPr>
              <w:t>Skills</w:t>
            </w:r>
            <w:proofErr w:type="spellEnd"/>
          </w:p>
        </w:tc>
        <w:tc>
          <w:tcPr>
            <w:tcW w:w="1943" w:type="dxa"/>
            <w:tcMar/>
          </w:tcPr>
          <w:p w:rsidRPr="00FB303C" w:rsidR="00BA210E" w:rsidP="00C43DA7" w:rsidRDefault="000E7554" w14:paraId="3B4C206B" w14:textId="59A602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Direktions-beslutning at vi deltager. Det er ikke muligt at måle </w:t>
            </w:r>
            <w:r w:rsidR="00883185">
              <w:rPr>
                <w:rFonts w:asciiTheme="minorHAnsi" w:hAnsiTheme="minorHAnsi" w:cstheme="minorHAnsi"/>
                <w:sz w:val="22"/>
              </w:rPr>
              <w:t>om flere vælger EUD efter grundskolen</w:t>
            </w:r>
          </w:p>
        </w:tc>
        <w:tc>
          <w:tcPr>
            <w:tcW w:w="1943" w:type="dxa"/>
            <w:tcMar/>
          </w:tcPr>
          <w:p w:rsidRPr="00FB303C" w:rsidR="00BA210E" w:rsidP="00C43DA7" w:rsidRDefault="00883185" w14:paraId="72847DE9" w14:textId="50ABFB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Pr="00FB303C" w:rsidR="00BA210E" w:rsidP="00C43DA7" w:rsidRDefault="00883185" w14:paraId="5FDF5A10" w14:textId="70D3F6C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BA210E" w:rsidP="00C43DA7" w:rsidRDefault="00883185" w14:paraId="168F12EC" w14:textId="0EB054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BA210E" w:rsidP="00C43DA7" w:rsidRDefault="00883185" w14:paraId="09D5ABEC" w14:textId="1DA631D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="00BA210E" w:rsidP="00C43DA7" w:rsidRDefault="003111DB" w14:paraId="795F2EBB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Direktionen træffer beslutning om deltagelse primo 2026</w:t>
            </w:r>
          </w:p>
          <w:p w:rsidR="003111DB" w:rsidP="00C43DA7" w:rsidRDefault="003111DB" w14:paraId="6FB9FD0D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11DB" w:rsidP="00C43DA7" w:rsidRDefault="003111DB" w14:paraId="542D8FCF" w14:textId="72F2CC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KJES er bindeled til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samarbejdspart-nere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3111DB" w:rsidP="00C43DA7" w:rsidRDefault="003111DB" w14:paraId="62A83CD1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11DB" w:rsidP="00C43DA7" w:rsidRDefault="003111DB" w14:paraId="76D58D8E" w14:textId="2841EA9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Skolechefer/planlægning er ansvarlig for at aktiviteter i alle kommuner dækkes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jvf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plan.</w:t>
            </w:r>
          </w:p>
          <w:p w:rsidRPr="00FB303C" w:rsidR="003111DB" w:rsidP="00C43DA7" w:rsidRDefault="003111DB" w14:paraId="65313B73" w14:textId="0F192F0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3111DB" w:rsidTr="0182E275" w14:paraId="15FF95E0" w14:textId="77777777">
        <w:tc>
          <w:tcPr>
            <w:tcW w:w="1943" w:type="dxa"/>
            <w:tcMar/>
          </w:tcPr>
          <w:p w:rsidRPr="009752E3" w:rsidR="003111DB" w:rsidP="003111DB" w:rsidRDefault="003111DB" w14:paraId="3D9750DF" w14:textId="1B2AAC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 TEG Solution</w:t>
            </w:r>
          </w:p>
        </w:tc>
        <w:tc>
          <w:tcPr>
            <w:tcW w:w="1943" w:type="dxa"/>
            <w:tcMar/>
          </w:tcPr>
          <w:p w:rsidRPr="00FB303C" w:rsidR="003111DB" w:rsidP="003111DB" w:rsidRDefault="003111DB" w14:paraId="71065B11" w14:textId="3F1FBAC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Direktions-beslutning at vi deltager. Det er ikke muligt at måle om flere vælger 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EUD efter grundskolen</w:t>
            </w:r>
          </w:p>
        </w:tc>
        <w:tc>
          <w:tcPr>
            <w:tcW w:w="1943" w:type="dxa"/>
            <w:tcMar/>
          </w:tcPr>
          <w:p w:rsidRPr="00FB303C" w:rsidR="003111DB" w:rsidP="003111DB" w:rsidRDefault="003111DB" w14:paraId="1BE09623" w14:textId="12D5F6D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Se overordnet skoleindsats</w:t>
            </w:r>
          </w:p>
        </w:tc>
        <w:tc>
          <w:tcPr>
            <w:tcW w:w="1944" w:type="dxa"/>
            <w:tcMar/>
          </w:tcPr>
          <w:p w:rsidRPr="00FB303C" w:rsidR="003111DB" w:rsidP="003111DB" w:rsidRDefault="003111DB" w14:paraId="11EC730A" w14:textId="776E9A4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3111DB" w:rsidP="003111DB" w:rsidRDefault="003111DB" w14:paraId="3706148F" w14:textId="354B407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3" w:type="dxa"/>
            <w:tcMar/>
          </w:tcPr>
          <w:p w:rsidRPr="00FB303C" w:rsidR="003111DB" w:rsidP="003111DB" w:rsidRDefault="003111DB" w14:paraId="7F4F8830" w14:textId="457C68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overordnet skoleindsats</w:t>
            </w:r>
          </w:p>
        </w:tc>
        <w:tc>
          <w:tcPr>
            <w:tcW w:w="1944" w:type="dxa"/>
            <w:tcMar/>
          </w:tcPr>
          <w:p w:rsidR="003111DB" w:rsidP="003111DB" w:rsidRDefault="003111DB" w14:paraId="3941C9B7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Direktionen træffer beslutning om deltagelse primo 2026</w:t>
            </w:r>
          </w:p>
          <w:p w:rsidR="003111DB" w:rsidP="003111DB" w:rsidRDefault="003111DB" w14:paraId="2BE454E9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11DB" w:rsidP="003111DB" w:rsidRDefault="003111DB" w14:paraId="719A49E8" w14:textId="321FFBEA">
            <w:pPr>
              <w:rPr>
                <w:rFonts w:asciiTheme="minorHAnsi" w:hAnsiTheme="minorHAnsi" w:cstheme="minorHAnsi"/>
                <w:sz w:val="22"/>
              </w:rPr>
            </w:pPr>
            <w:r w:rsidRPr="003111DB">
              <w:rPr>
                <w:rFonts w:asciiTheme="minorHAnsi" w:hAnsiTheme="minorHAnsi" w:cstheme="minorHAnsi"/>
                <w:color w:val="FF0000"/>
                <w:sz w:val="22"/>
              </w:rPr>
              <w:lastRenderedPageBreak/>
              <w:t>XXX</w:t>
            </w:r>
            <w:r>
              <w:rPr>
                <w:rFonts w:asciiTheme="minorHAnsi" w:hAnsiTheme="minorHAnsi" w:cstheme="minorHAnsi"/>
                <w:sz w:val="22"/>
              </w:rPr>
              <w:t xml:space="preserve"> er bindeled til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samarbejdspart-nere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3111DB" w:rsidP="003111DB" w:rsidRDefault="003111DB" w14:paraId="47122C43" w14:textId="77777777">
            <w:pPr>
              <w:rPr>
                <w:rFonts w:asciiTheme="minorHAnsi" w:hAnsiTheme="minorHAnsi" w:cstheme="minorHAnsi"/>
                <w:sz w:val="22"/>
              </w:rPr>
            </w:pPr>
          </w:p>
          <w:p w:rsidR="003111DB" w:rsidP="003111DB" w:rsidRDefault="003111DB" w14:paraId="1F38DE3C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Skolechefer/planlægning er ansvarlig for at aktiviteter i alle kommuner dækkes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jvf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plan.</w:t>
            </w:r>
          </w:p>
          <w:p w:rsidRPr="00FB303C" w:rsidR="003111DB" w:rsidP="003111DB" w:rsidRDefault="003111DB" w14:paraId="29289C4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3111DB" w:rsidTr="0182E275" w14:paraId="52FD79FD" w14:textId="77777777">
        <w:tc>
          <w:tcPr>
            <w:tcW w:w="1943" w:type="dxa"/>
            <w:tcMar/>
          </w:tcPr>
          <w:p w:rsidR="003111DB" w:rsidP="003111DB" w:rsidRDefault="003111DB" w14:paraId="09257C8F" w14:textId="13D2650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3. Diverse Brobygnings aktiviteter</w:t>
            </w:r>
          </w:p>
        </w:tc>
        <w:tc>
          <w:tcPr>
            <w:tcW w:w="1943" w:type="dxa"/>
            <w:tcMar/>
          </w:tcPr>
          <w:p w:rsidRPr="00FB303C" w:rsidR="003111DB" w:rsidP="003111DB" w:rsidRDefault="004D18CC" w14:paraId="7E2826AE" w14:textId="1451D1F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Årshjul for brobygning - planlæg</w:t>
            </w:r>
            <w:r w:rsidR="00002344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tc>
          <w:tcPr>
            <w:tcW w:w="1943" w:type="dxa"/>
            <w:tcMar/>
          </w:tcPr>
          <w:p w:rsidRPr="00FB303C" w:rsidR="003111DB" w:rsidP="003111DB" w:rsidRDefault="004D18CC" w14:paraId="6560CBE8" w14:textId="21F1BF4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Årshjul for brobygning - planlæg</w:t>
            </w:r>
            <w:r w:rsidR="00002344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tc>
          <w:tcPr>
            <w:tcW w:w="1944" w:type="dxa"/>
            <w:tcMar/>
          </w:tcPr>
          <w:p w:rsidRPr="00FB303C" w:rsidR="003111DB" w:rsidP="003111DB" w:rsidRDefault="004D18CC" w14:paraId="4D7B764C" w14:textId="52442E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Årshjul for brobygning - planlæg</w:t>
            </w:r>
            <w:r w:rsidR="00002344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tc>
          <w:tcPr>
            <w:tcW w:w="1943" w:type="dxa"/>
            <w:tcMar/>
          </w:tcPr>
          <w:p w:rsidRPr="00FB303C" w:rsidR="003111DB" w:rsidP="003111DB" w:rsidRDefault="004D18CC" w14:paraId="1476147C" w14:textId="07E84A9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Årshjul for brobygning - planlæg</w:t>
            </w:r>
            <w:r w:rsidR="00002344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tc>
          <w:tcPr>
            <w:tcW w:w="1943" w:type="dxa"/>
            <w:tcMar/>
          </w:tcPr>
          <w:p w:rsidRPr="00FB303C" w:rsidR="003111DB" w:rsidP="003111DB" w:rsidRDefault="004D18CC" w14:paraId="10FC887B" w14:textId="12A6110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 Årshjul for brobygning - planlæg</w:t>
            </w:r>
            <w:r w:rsidR="00002344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tc>
          <w:tcPr>
            <w:tcW w:w="1944" w:type="dxa"/>
            <w:tcMar/>
          </w:tcPr>
          <w:p w:rsidR="003111DB" w:rsidP="003111DB" w:rsidRDefault="0022742C" w14:paraId="06A97BDA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Skolechef/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uddan</w:t>
            </w:r>
            <w:r w:rsidR="00620812">
              <w:rPr>
                <w:rFonts w:asciiTheme="minorHAnsi" w:hAnsiTheme="minorHAnsi" w:cstheme="minorHAnsi"/>
                <w:sz w:val="22"/>
              </w:rPr>
              <w:t>-</w:t>
            </w:r>
            <w:r>
              <w:rPr>
                <w:rFonts w:asciiTheme="minorHAnsi" w:hAnsiTheme="minorHAnsi" w:cstheme="minorHAnsi"/>
                <w:sz w:val="22"/>
              </w:rPr>
              <w:t>nelses</w:t>
            </w:r>
            <w:r w:rsidR="00620812">
              <w:rPr>
                <w:rFonts w:asciiTheme="minorHAnsi" w:hAnsiTheme="minorHAnsi" w:cstheme="minorHAnsi"/>
                <w:sz w:val="22"/>
              </w:rPr>
              <w:t>leder</w:t>
            </w:r>
            <w:proofErr w:type="spellEnd"/>
            <w:r w:rsidR="00620812">
              <w:rPr>
                <w:rFonts w:asciiTheme="minorHAnsi" w:hAnsiTheme="minorHAnsi" w:cstheme="minorHAnsi"/>
                <w:sz w:val="22"/>
              </w:rPr>
              <w:t xml:space="preserve"> i samarbejde med lokal planlægning.</w:t>
            </w:r>
          </w:p>
          <w:p w:rsidRPr="00FB303C" w:rsidR="00620812" w:rsidP="003111DB" w:rsidRDefault="00620812" w14:paraId="430C8956" w14:textId="1F08FE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 på udarbejdelse af skabeloner for introaktiviteter </w:t>
            </w:r>
            <w:r w:rsidR="00F517CE">
              <w:rPr>
                <w:rFonts w:asciiTheme="minorHAnsi" w:hAnsiTheme="minorHAnsi" w:cstheme="minorHAnsi"/>
                <w:sz w:val="22"/>
              </w:rPr>
              <w:t>1. juni hvert år og intro 1. sept. hvert år.</w:t>
            </w:r>
          </w:p>
        </w:tc>
      </w:tr>
      <w:tr w:rsidRPr="009332B6" w:rsidR="003111DB" w:rsidTr="0182E275" w14:paraId="51DE581C" w14:textId="77777777">
        <w:tc>
          <w:tcPr>
            <w:tcW w:w="13603" w:type="dxa"/>
            <w:gridSpan w:val="7"/>
            <w:tcMar/>
          </w:tcPr>
          <w:p w:rsidR="003111DB" w:rsidP="0182E275" w:rsidRDefault="003111DB" w14:paraId="613DBF44" w14:textId="7CB9B28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7C90DF4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26AACF1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25.01.26</w:t>
            </w:r>
          </w:p>
          <w:p w:rsidR="0182E275" w:rsidP="0182E275" w:rsidRDefault="0182E275" w14:paraId="5F16B4ED" w14:textId="6D6DF56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  <w:p w:rsidR="26AACF1C" w:rsidP="0182E275" w:rsidRDefault="26AACF1C" w14:paraId="5E2E7AA2" w14:textId="5BE15BC3">
            <w:pPr>
              <w:pStyle w:val="Listeafsni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26AACF1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Skoleskills</w:t>
            </w:r>
            <w:r w:rsidRPr="0182E275" w:rsidR="26AACF1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– </w:t>
            </w:r>
            <w:r w:rsidRPr="0182E275" w:rsidR="26AACF1C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afventer direktionsbeslutning på om EUC Syd deltager i 2026 og hvordan organiseringen/ansvar for EUC Syds deltagelse skal være.</w:t>
            </w:r>
          </w:p>
          <w:p w:rsidR="512548C4" w:rsidP="0182E275" w:rsidRDefault="512548C4" w14:paraId="3E93120B" w14:textId="25422CB0">
            <w:pPr>
              <w:pStyle w:val="Listeafsni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12548C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TEG Solution – er i gang sat for foråret 2026. </w:t>
            </w:r>
          </w:p>
          <w:p w:rsidR="512548C4" w:rsidP="0182E275" w:rsidRDefault="512548C4" w14:paraId="3F909BD8" w14:textId="7260B907">
            <w:pPr>
              <w:pStyle w:val="Listeafsnit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512548C4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Årshjul for Brobygning er under udvikling – der har været afholdt evalueringsmøde i Sønderborg Kommune og der skal foreligge skabeloner for Brobygning 9. og 10. Klasse pr. 01.</w:t>
            </w:r>
            <w:r w:rsidRPr="0182E275" w:rsidR="11081C3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06.26 og planer for intro pr. 01.09.26. Antallet af deltagere på brobygning og introforløbene forventes at være som i 2025, dog </w:t>
            </w:r>
            <w:r w:rsidRPr="0182E275" w:rsidR="11081C3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evt</w:t>
            </w:r>
            <w:r w:rsidRPr="0182E275" w:rsidR="11081C3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et lille fal</w:t>
            </w:r>
            <w:r w:rsidRPr="0182E275" w:rsidR="0746CFF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d i deltagere fra 9. klasse, da </w:t>
            </w:r>
            <w:r w:rsidRPr="0182E275" w:rsidR="0746CFF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skolerne</w:t>
            </w:r>
            <w:r w:rsidRPr="0182E275" w:rsidR="0746CFF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opfordres til kun at sende elever, der har en oprigtig interesse for at prøve et fag/skole af.</w:t>
            </w:r>
          </w:p>
          <w:p w:rsidRPr="00882130" w:rsidR="003111DB" w:rsidP="003111DB" w:rsidRDefault="003111DB" w14:paraId="18DF842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0227250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28CA241C" w14:textId="6DD8216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5A192D6" w14:textId="77777777">
        <w:tc>
          <w:tcPr>
            <w:tcW w:w="6429" w:type="dxa"/>
          </w:tcPr>
          <w:p w:rsidRPr="001E0988" w:rsidR="00BA210E" w:rsidP="00C43DA7" w:rsidRDefault="00BA210E" w14:paraId="198E0762" w14:textId="635771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78BE0C0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2DE1133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2EAAB2FE" w14:textId="418D43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skal fuldføre en erhvervsuddannelse</w:t>
            </w:r>
          </w:p>
        </w:tc>
      </w:tr>
    </w:tbl>
    <w:p w:rsidR="00BA210E" w:rsidP="00BA210E" w:rsidRDefault="00BA210E" w14:paraId="028B1069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16FD9E09" w14:textId="77777777">
        <w:tc>
          <w:tcPr>
            <w:tcW w:w="1943" w:type="dxa"/>
          </w:tcPr>
          <w:p w:rsidR="00BA210E" w:rsidP="00C43DA7" w:rsidRDefault="00BA210E" w14:paraId="2C01388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45E174B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7547AF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5A1566B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021348E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38DFF95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036D666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210EE390" w14:textId="77777777">
        <w:tc>
          <w:tcPr>
            <w:tcW w:w="1943" w:type="dxa"/>
          </w:tcPr>
          <w:p w:rsidRPr="00325BA2" w:rsidR="00BA210E" w:rsidP="00C43DA7" w:rsidRDefault="00BA210E" w14:paraId="1AA4905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364247F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27D00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7335716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644D246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7E79B00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1D62A9A7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6D132CA1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13A408D6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16F3C6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75D788C1" w14:textId="77777777">
        <w:tc>
          <w:tcPr>
            <w:tcW w:w="1943" w:type="dxa"/>
          </w:tcPr>
          <w:p w:rsidRPr="009752E3" w:rsidR="00BA210E" w:rsidP="00C43DA7" w:rsidRDefault="00BA210E" w14:paraId="533CE11B" w14:textId="7325F771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C36C7">
              <w:rPr>
                <w:rFonts w:asciiTheme="minorHAnsi" w:hAnsiTheme="minorHAnsi" w:cstheme="minorHAnsi"/>
                <w:sz w:val="22"/>
              </w:rPr>
              <w:t>Se ovenstående</w:t>
            </w:r>
          </w:p>
        </w:tc>
        <w:tc>
          <w:tcPr>
            <w:tcW w:w="1943" w:type="dxa"/>
          </w:tcPr>
          <w:p w:rsidRPr="00FB303C" w:rsidR="00BA210E" w:rsidP="00C43DA7" w:rsidRDefault="00BA210E" w14:paraId="6194A1D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E10ED6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A7042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FB0A69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6F4A12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1D790B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97D1E96" w14:textId="77777777">
        <w:tc>
          <w:tcPr>
            <w:tcW w:w="1943" w:type="dxa"/>
          </w:tcPr>
          <w:p w:rsidRPr="009752E3" w:rsidR="00BA210E" w:rsidP="00C43DA7" w:rsidRDefault="00BA210E" w14:paraId="68A6510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4F7EFED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6043A2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B37CA2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65307C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A5ED7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37D504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170936EE" w14:textId="77777777">
        <w:tc>
          <w:tcPr>
            <w:tcW w:w="1943" w:type="dxa"/>
          </w:tcPr>
          <w:p w:rsidR="00BA210E" w:rsidP="00C43DA7" w:rsidRDefault="00BA210E" w14:paraId="500B512F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5D36591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905434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29F2551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0B7B8A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3333182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A32B9A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341F192" w14:textId="77777777">
        <w:tc>
          <w:tcPr>
            <w:tcW w:w="13603" w:type="dxa"/>
            <w:gridSpan w:val="7"/>
          </w:tcPr>
          <w:p w:rsidR="00BA210E" w:rsidP="00C43DA7" w:rsidRDefault="00BA210E" w14:paraId="578CF438" w14:textId="4A07EDD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0C36C7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23.08.25</w:t>
            </w:r>
          </w:p>
          <w:p w:rsidRPr="00882130" w:rsidR="00BA210E" w:rsidP="00C43DA7" w:rsidRDefault="00BA210E" w14:paraId="5581E52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1787824F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F14E6B5" w14:textId="7FE366B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42F6EE9D" w14:textId="77777777">
        <w:tc>
          <w:tcPr>
            <w:tcW w:w="6429" w:type="dxa"/>
          </w:tcPr>
          <w:p w:rsidRPr="00632847" w:rsidR="00BA210E" w:rsidP="00C43DA7" w:rsidRDefault="00BA210E" w14:paraId="241940B2" w14:textId="7CAA54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</w:tc>
        <w:tc>
          <w:tcPr>
            <w:tcW w:w="7174" w:type="dxa"/>
          </w:tcPr>
          <w:p w:rsidR="00BA210E" w:rsidP="00C43DA7" w:rsidRDefault="00BA210E" w14:paraId="028DE58C" w14:textId="6B0BF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</w:p>
          <w:p w:rsidRPr="00BA210E" w:rsidR="00BA210E" w:rsidP="00C43DA7" w:rsidRDefault="00BA210E" w14:paraId="0F3A19A8" w14:textId="2D89B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Erhvervsuddannelserne skal udfordre alle elever, så de bliver så dygtige som muligt</w:t>
            </w:r>
          </w:p>
        </w:tc>
      </w:tr>
    </w:tbl>
    <w:p w:rsidR="00BA210E" w:rsidP="00BA210E" w:rsidRDefault="00BA210E" w14:paraId="162CD9CD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182E275" w14:paraId="3F91E96A" w14:textId="77777777">
        <w:tc>
          <w:tcPr>
            <w:tcW w:w="1943" w:type="dxa"/>
            <w:tcMar/>
          </w:tcPr>
          <w:p w:rsidR="00BA210E" w:rsidP="00C43DA7" w:rsidRDefault="00BA210E" w14:paraId="51AC3C0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5786C47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BA210E" w:rsidP="00C43DA7" w:rsidRDefault="00BA210E" w14:paraId="682CA5E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BA210E" w:rsidP="00C43DA7" w:rsidRDefault="00BA210E" w14:paraId="13E4AA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BA210E" w:rsidP="00C43DA7" w:rsidRDefault="00BA210E" w14:paraId="467F93B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BA210E" w:rsidP="00C43DA7" w:rsidRDefault="00BA210E" w14:paraId="27534A2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BA210E" w:rsidP="00C43DA7" w:rsidRDefault="00BA210E" w14:paraId="415045C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182E275" w14:paraId="55EBE9A4" w14:textId="77777777">
        <w:tc>
          <w:tcPr>
            <w:tcW w:w="1943" w:type="dxa"/>
            <w:tcMar/>
          </w:tcPr>
          <w:p w:rsidRPr="00325BA2" w:rsidR="00BA210E" w:rsidP="00C43DA7" w:rsidRDefault="00BA210E" w14:paraId="5BB4669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BA210E" w:rsidP="00C43DA7" w:rsidRDefault="00BA210E" w14:paraId="32D09BF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07FBA5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BA210E" w:rsidP="00C43DA7" w:rsidRDefault="00BA210E" w14:paraId="5BF9988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BA210E" w:rsidP="00C43DA7" w:rsidRDefault="00BA210E" w14:paraId="115D7B31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4A4BBBD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567264BF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BA210E" w:rsidP="00C43DA7" w:rsidRDefault="00BA210E" w14:paraId="7D8FE952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BA210E" w:rsidP="00C43DA7" w:rsidRDefault="00BA210E" w14:paraId="14F6EB3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BA210E" w:rsidP="00C43DA7" w:rsidRDefault="00BA210E" w14:paraId="5FAB9E7C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182E275" w14:paraId="5957FCC1" w14:textId="77777777">
        <w:tc>
          <w:tcPr>
            <w:tcW w:w="1943" w:type="dxa"/>
            <w:tcMar/>
          </w:tcPr>
          <w:p w:rsidRPr="009752E3" w:rsidR="00BA210E" w:rsidP="00C43DA7" w:rsidRDefault="00BA210E" w14:paraId="566F1650" w14:textId="6745AF3A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C5119">
              <w:rPr>
                <w:rFonts w:asciiTheme="minorHAnsi" w:hAnsiTheme="minorHAnsi" w:cstheme="minorHAnsi"/>
                <w:sz w:val="22"/>
              </w:rPr>
              <w:t xml:space="preserve">Deltagelse i Euro </w:t>
            </w:r>
            <w:proofErr w:type="spellStart"/>
            <w:r w:rsidR="00BC5119">
              <w:rPr>
                <w:rFonts w:asciiTheme="minorHAnsi" w:hAnsiTheme="minorHAnsi" w:cstheme="minorHAnsi"/>
                <w:sz w:val="22"/>
              </w:rPr>
              <w:t>Skills</w:t>
            </w:r>
            <w:proofErr w:type="spellEnd"/>
            <w:r w:rsidR="00BC5119">
              <w:rPr>
                <w:rFonts w:asciiTheme="minorHAnsi" w:hAnsiTheme="minorHAnsi" w:cstheme="minorHAnsi"/>
                <w:sz w:val="22"/>
              </w:rPr>
              <w:t xml:space="preserve"> Automatik</w:t>
            </w:r>
          </w:p>
        </w:tc>
        <w:tc>
          <w:tcPr>
            <w:tcW w:w="1943" w:type="dxa"/>
            <w:tcMar/>
          </w:tcPr>
          <w:p w:rsidRPr="00FB303C" w:rsidR="00BA210E" w:rsidP="00C43DA7" w:rsidRDefault="00BC5119" w14:paraId="7EB7DDD1" w14:textId="7D3B7A8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Bedste placering i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Skills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konkurrence</w:t>
            </w:r>
          </w:p>
        </w:tc>
        <w:tc>
          <w:tcPr>
            <w:tcW w:w="1943" w:type="dxa"/>
            <w:tcMar/>
          </w:tcPr>
          <w:p w:rsidRPr="00FB303C" w:rsidR="00BA210E" w:rsidP="00C43DA7" w:rsidRDefault="00BC5119" w14:paraId="6EC58433" w14:textId="526BE7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Træning</w:t>
            </w:r>
            <w:r w:rsidR="00293C9D">
              <w:rPr>
                <w:rFonts w:asciiTheme="minorHAnsi" w:hAnsiTheme="minorHAnsi" w:cstheme="minorHAnsi"/>
                <w:sz w:val="22"/>
              </w:rPr>
              <w:t xml:space="preserve"> foregår i samarbejde med Danfoss</w:t>
            </w:r>
          </w:p>
        </w:tc>
        <w:tc>
          <w:tcPr>
            <w:tcW w:w="1944" w:type="dxa"/>
            <w:tcMar/>
          </w:tcPr>
          <w:p w:rsidRPr="00FB303C" w:rsidR="00BA210E" w:rsidP="00C43DA7" w:rsidRDefault="00293C9D" w14:paraId="2A6D7A4F" w14:textId="5E04B05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Evaluering efter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Skills</w:t>
            </w:r>
            <w:proofErr w:type="spellEnd"/>
          </w:p>
        </w:tc>
        <w:tc>
          <w:tcPr>
            <w:tcW w:w="1943" w:type="dxa"/>
            <w:tcMar/>
          </w:tcPr>
          <w:p w:rsidRPr="00FB303C" w:rsidR="00BA210E" w:rsidP="00C43DA7" w:rsidRDefault="00222DD2" w14:paraId="44FA0430" w14:textId="6A64FAA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Ikke aktuelt</w:t>
            </w:r>
          </w:p>
        </w:tc>
        <w:tc>
          <w:tcPr>
            <w:tcW w:w="1943" w:type="dxa"/>
            <w:tcMar/>
          </w:tcPr>
          <w:p w:rsidRPr="00FB303C" w:rsidR="00BA210E" w:rsidP="00C43DA7" w:rsidRDefault="00222DD2" w14:paraId="467F76F6" w14:textId="7C3CE98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Ikke aktuelt</w:t>
            </w:r>
          </w:p>
        </w:tc>
        <w:tc>
          <w:tcPr>
            <w:tcW w:w="1944" w:type="dxa"/>
            <w:tcMar/>
          </w:tcPr>
          <w:p w:rsidRPr="00FB303C" w:rsidR="00BA210E" w:rsidP="00C43DA7" w:rsidRDefault="00222DD2" w14:paraId="230386D2" w14:textId="74167DE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Danfoss i samarbejde med EUC Syd (LFN, RSA, KJES)</w:t>
            </w:r>
          </w:p>
        </w:tc>
      </w:tr>
      <w:tr w:rsidRPr="009332B6" w:rsidR="00BA210E" w:rsidTr="0182E275" w14:paraId="0EEC960A" w14:textId="77777777">
        <w:tc>
          <w:tcPr>
            <w:tcW w:w="1943" w:type="dxa"/>
            <w:tcMar/>
          </w:tcPr>
          <w:p w:rsidRPr="009752E3" w:rsidR="00BA210E" w:rsidP="00C43DA7" w:rsidRDefault="00BA210E" w14:paraId="1F88697B" w14:textId="4B305B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222DD2">
              <w:rPr>
                <w:rFonts w:asciiTheme="minorHAnsi" w:hAnsiTheme="minorHAnsi" w:cstheme="minorHAnsi"/>
                <w:sz w:val="22"/>
              </w:rPr>
              <w:t xml:space="preserve">Deltagelse i DK </w:t>
            </w:r>
            <w:proofErr w:type="spellStart"/>
            <w:r w:rsidR="00222DD2">
              <w:rPr>
                <w:rFonts w:asciiTheme="minorHAnsi" w:hAnsiTheme="minorHAnsi" w:cstheme="minorHAnsi"/>
                <w:sz w:val="22"/>
              </w:rPr>
              <w:t>Skills</w:t>
            </w:r>
            <w:proofErr w:type="spellEnd"/>
            <w:r w:rsidR="00222DD2">
              <w:rPr>
                <w:rFonts w:asciiTheme="minorHAnsi" w:hAnsiTheme="minorHAnsi" w:cstheme="minorHAnsi"/>
                <w:sz w:val="22"/>
              </w:rPr>
              <w:t xml:space="preserve"> Automatik</w:t>
            </w:r>
          </w:p>
        </w:tc>
        <w:tc>
          <w:tcPr>
            <w:tcW w:w="1943" w:type="dxa"/>
            <w:tcMar/>
          </w:tcPr>
          <w:p w:rsidRPr="00FB303C" w:rsidR="00BA210E" w:rsidP="00C43DA7" w:rsidRDefault="00222DD2" w14:paraId="4F4366B4" w14:textId="5485EDD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Kvalificering via regionale konkurrencer</w:t>
            </w:r>
          </w:p>
        </w:tc>
        <w:tc>
          <w:tcPr>
            <w:tcW w:w="1943" w:type="dxa"/>
            <w:tcMar/>
          </w:tcPr>
          <w:p w:rsidRPr="00FB303C" w:rsidR="00BA210E" w:rsidP="00C43DA7" w:rsidRDefault="001F65A1" w14:paraId="67C7EB1E" w14:textId="4BF3FC2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Deltagelse i konkurrence i Odense i efteråret 2025</w:t>
            </w:r>
          </w:p>
        </w:tc>
        <w:tc>
          <w:tcPr>
            <w:tcW w:w="1944" w:type="dxa"/>
            <w:tcMar/>
          </w:tcPr>
          <w:p w:rsidRPr="00FB303C" w:rsidR="00BA210E" w:rsidP="00C43DA7" w:rsidRDefault="005C131F" w14:paraId="7B93D508" w14:textId="7AE0445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Fastlagt i samarbejde med SDE</w:t>
            </w:r>
          </w:p>
        </w:tc>
        <w:tc>
          <w:tcPr>
            <w:tcW w:w="1943" w:type="dxa"/>
            <w:tcMar/>
          </w:tcPr>
          <w:p w:rsidRPr="00FB303C" w:rsidR="00BA210E" w:rsidP="00C43DA7" w:rsidRDefault="005C131F" w14:paraId="71608CC3" w14:textId="6C66A7B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Ikke aktuelt</w:t>
            </w:r>
          </w:p>
        </w:tc>
        <w:tc>
          <w:tcPr>
            <w:tcW w:w="1943" w:type="dxa"/>
            <w:tcMar/>
          </w:tcPr>
          <w:p w:rsidRPr="00FB303C" w:rsidR="00BA210E" w:rsidP="00C43DA7" w:rsidRDefault="005C131F" w14:paraId="20051498" w14:textId="2BB491F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Ikke aktuelt</w:t>
            </w:r>
          </w:p>
        </w:tc>
        <w:tc>
          <w:tcPr>
            <w:tcW w:w="1944" w:type="dxa"/>
            <w:tcMar/>
          </w:tcPr>
          <w:p w:rsidRPr="00FB303C" w:rsidR="00BA210E" w:rsidP="00C43DA7" w:rsidRDefault="005C131F" w14:paraId="7DF3D984" w14:textId="415CF63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LFN, RSA</w:t>
            </w:r>
          </w:p>
        </w:tc>
      </w:tr>
      <w:tr w:rsidRPr="009332B6" w:rsidR="00BA210E" w:rsidTr="0182E275" w14:paraId="65E213C9" w14:textId="77777777">
        <w:tc>
          <w:tcPr>
            <w:tcW w:w="1943" w:type="dxa"/>
            <w:tcMar/>
          </w:tcPr>
          <w:p w:rsidR="00BA210E" w:rsidP="00C43DA7" w:rsidRDefault="00BA210E" w14:paraId="2544C57E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BA210E" w:rsidP="00C43DA7" w:rsidRDefault="00BA210E" w14:paraId="5A592DA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BA210E" w:rsidP="00C43DA7" w:rsidRDefault="00BA210E" w14:paraId="2A39CA1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BA210E" w:rsidP="00C43DA7" w:rsidRDefault="00BA210E" w14:paraId="060BC84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BA210E" w:rsidP="00C43DA7" w:rsidRDefault="00BA210E" w14:paraId="0D0FFEE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BA210E" w:rsidP="00C43DA7" w:rsidRDefault="00BA210E" w14:paraId="39B3927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BA210E" w:rsidP="00C43DA7" w:rsidRDefault="00BA210E" w14:paraId="39073D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182E275" w14:paraId="2D1C14FE" w14:textId="77777777">
        <w:tc>
          <w:tcPr>
            <w:tcW w:w="13603" w:type="dxa"/>
            <w:gridSpan w:val="7"/>
            <w:tcMar/>
          </w:tcPr>
          <w:p w:rsidR="00BA210E" w:rsidP="0182E275" w:rsidRDefault="00BA210E" w14:paraId="2D1DF00B" w14:textId="764CE95F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0182E275" w:rsidR="00BA210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0182E275" w:rsidR="48D7B5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25.06.26</w:t>
            </w:r>
          </w:p>
          <w:p w:rsidR="48D7B5D2" w:rsidP="0182E275" w:rsidRDefault="48D7B5D2" w14:paraId="6C688D1C" w14:textId="5A8EA514">
            <w:pPr>
              <w:pStyle w:val="Listeafsnit"/>
              <w:numPr>
                <w:ilvl w:val="0"/>
                <w:numId w:val="11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Der har været deltagelse i EURO </w:t>
            </w: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Skills</w:t>
            </w: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i Herning, hvor RSA var ansvarlig for en del af automatikkonkurrencerne og med deltagelse af elever fra EUC Syd.</w:t>
            </w:r>
          </w:p>
          <w:p w:rsidR="48D7B5D2" w:rsidP="0182E275" w:rsidRDefault="48D7B5D2" w14:paraId="1EE43858" w14:textId="63096961">
            <w:pPr>
              <w:pStyle w:val="Listeafsnit"/>
              <w:numPr>
                <w:ilvl w:val="0"/>
                <w:numId w:val="11"/>
              </w:num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Der har været afholdt regionale udtagelseskonkurrencer i automatik ift. deltagelse ved </w:t>
            </w: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Skills</w:t>
            </w:r>
            <w:r w:rsidRPr="0182E275" w:rsidR="48D7B5D2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mesterskaberne i Hjørring. Det var en lærling fra SDE i Vejle som vandt og </w:t>
            </w:r>
            <w:r w:rsidRPr="0182E275" w:rsidR="6AB93B0F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EUC Syd er derfor ikke repræsenteret ved konkurrencerne i april 2026.</w:t>
            </w:r>
          </w:p>
          <w:p w:rsidRPr="00882130" w:rsidR="00BA210E" w:rsidP="00C43DA7" w:rsidRDefault="00BA210E" w14:paraId="708EB0A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1E7BCA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C022CE2" w14:textId="1A80A15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1856CA40" w14:textId="77777777">
        <w:tc>
          <w:tcPr>
            <w:tcW w:w="6429" w:type="dxa"/>
          </w:tcPr>
          <w:p w:rsidRPr="00BA210E" w:rsidR="00BA210E" w:rsidP="00C43DA7" w:rsidRDefault="00BA210E" w14:paraId="4B532D3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2E9C89F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4664B65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20B3447A" w14:textId="089E38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Tilliden til og trivslen på erhvervsuddannelserne skal styrkes</w:t>
            </w:r>
          </w:p>
        </w:tc>
      </w:tr>
    </w:tbl>
    <w:p w:rsidR="00BA210E" w:rsidP="00BA210E" w:rsidRDefault="00BA210E" w14:paraId="5499A921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0C1D3B8B" w14:textId="77777777">
        <w:tc>
          <w:tcPr>
            <w:tcW w:w="1943" w:type="dxa"/>
          </w:tcPr>
          <w:p w:rsidR="00BA210E" w:rsidP="00C43DA7" w:rsidRDefault="00BA210E" w14:paraId="25FA337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0A94A22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031DE18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2C60C6D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17B8E9B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2BEA160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4E5AC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65632BA2" w14:textId="77777777">
        <w:tc>
          <w:tcPr>
            <w:tcW w:w="1943" w:type="dxa"/>
          </w:tcPr>
          <w:p w:rsidRPr="00325BA2" w:rsidR="00BA210E" w:rsidP="00C43DA7" w:rsidRDefault="00BA210E" w14:paraId="5881F2E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0C51471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2521F54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22CBAB8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7A7FB10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0FB8589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2E2AEE39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4001CCF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2021B5F1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484DA29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18704B99" w14:textId="77777777">
        <w:tc>
          <w:tcPr>
            <w:tcW w:w="1943" w:type="dxa"/>
          </w:tcPr>
          <w:p w:rsidRPr="009752E3" w:rsidR="00BA210E" w:rsidP="00C43DA7" w:rsidRDefault="00BA210E" w14:paraId="288DC935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BA210E" w:rsidP="00C43DA7" w:rsidRDefault="00BA210E" w14:paraId="626CCA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2A343F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C730BC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498DD1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765AF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31D5C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6856D3F9" w14:textId="77777777">
        <w:tc>
          <w:tcPr>
            <w:tcW w:w="1943" w:type="dxa"/>
          </w:tcPr>
          <w:p w:rsidRPr="009752E3" w:rsidR="00BA210E" w:rsidP="00C43DA7" w:rsidRDefault="00BA210E" w14:paraId="2710D95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4C6DD3C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C61C9C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3E871E1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099BAF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4A7279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1BA6C81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21C8AF3" w14:textId="77777777">
        <w:tc>
          <w:tcPr>
            <w:tcW w:w="1943" w:type="dxa"/>
          </w:tcPr>
          <w:p w:rsidR="00BA210E" w:rsidP="00C43DA7" w:rsidRDefault="00BA210E" w14:paraId="660EEB7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656B552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1AE596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8A808D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1685D8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BD8BEB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5192E9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5A20FE4C" w14:textId="77777777">
        <w:tc>
          <w:tcPr>
            <w:tcW w:w="13603" w:type="dxa"/>
            <w:gridSpan w:val="7"/>
          </w:tcPr>
          <w:p w:rsidR="00BA210E" w:rsidP="00C43DA7" w:rsidRDefault="00BA210E" w14:paraId="4C0B8C68" w14:textId="7FEEF72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0B7137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23.08.25</w:t>
            </w:r>
          </w:p>
          <w:p w:rsidR="000B7137" w:rsidP="00C43DA7" w:rsidRDefault="000B7137" w14:paraId="6582AF4F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:rsidR="000B7137" w:rsidP="00C43DA7" w:rsidRDefault="000B7137" w14:paraId="5E5827AC" w14:textId="145C1B0F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Se input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vedr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ETU</w:t>
            </w:r>
          </w:p>
          <w:p w:rsidRPr="00882130" w:rsidR="00BA210E" w:rsidP="00C43DA7" w:rsidRDefault="00BA210E" w14:paraId="72163C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3BB164B" w14:textId="77777777">
      <w:pPr>
        <w:rPr>
          <w:rFonts w:asciiTheme="minorHAnsi" w:hAnsiTheme="minorHAnsi" w:cstheme="minorHAnsi"/>
          <w:sz w:val="22"/>
        </w:rPr>
      </w:pPr>
    </w:p>
    <w:sectPr w:rsidR="00BA210E" w:rsidSect="009332B6">
      <w:headerReference w:type="default" r:id="rId19"/>
      <w:footerReference w:type="default" r:id="rId20"/>
      <w:pgSz w:w="16838" w:h="11906" w:orient="landscape"/>
      <w:pgMar w:top="1134" w:right="2552" w:bottom="1134" w:left="1418" w:header="708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3E2" w:rsidRDefault="001063E2" w14:paraId="4610E2C0" w14:textId="77777777">
      <w:r>
        <w:separator/>
      </w:r>
    </w:p>
  </w:endnote>
  <w:endnote w:type="continuationSeparator" w:id="0">
    <w:p w:rsidR="001063E2" w:rsidRDefault="001063E2" w14:paraId="4178AA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F4D9A" w:rsidRDefault="002F4D9A" w14:paraId="2F89398B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color w:val="000000"/>
        <w:w w:val="200"/>
        <w:sz w:val="10"/>
      </w:rPr>
      <w:t xml:space="preserve">Erhvervs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Uddannelses </w:t>
    </w:r>
    <w:r>
      <w:rPr>
        <w:snapToGrid w:val="0"/>
        <w:w w:val="200"/>
        <w:sz w:val="10"/>
      </w:rPr>
      <w:t>•</w:t>
    </w:r>
    <w:r w:rsidR="00037F03">
      <w:rPr>
        <w:color w:val="000000"/>
        <w:w w:val="200"/>
        <w:sz w:val="10"/>
      </w:rPr>
      <w:t xml:space="preserve"> </w:t>
    </w:r>
    <w:r>
      <w:rPr>
        <w:color w:val="000000"/>
        <w:w w:val="200"/>
        <w:sz w:val="10"/>
      </w:rPr>
      <w:t xml:space="preserve">Center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Syd</w:t>
    </w:r>
  </w:p>
  <w:p w:rsidR="002F4D9A" w:rsidRDefault="00037F03" w14:paraId="3E7161C3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noProof/>
        <w:color w:val="000000"/>
        <w:w w:val="200"/>
        <w:sz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8FC7DF" wp14:editId="14F39566">
              <wp:simplePos x="0" y="0"/>
              <wp:positionH relativeFrom="column">
                <wp:posOffset>11430</wp:posOffset>
              </wp:positionH>
              <wp:positionV relativeFrom="paragraph">
                <wp:posOffset>27305</wp:posOffset>
              </wp:positionV>
              <wp:extent cx="61264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0cf" from=".9pt,2.15pt" to="483.3pt,2.15pt" w14:anchorId="40E43D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JEw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"/>
          </w:pict>
        </mc:Fallback>
      </mc:AlternateContent>
    </w:r>
  </w:p>
  <w:p w:rsidR="00671CDD" w:rsidP="00B618E0" w:rsidRDefault="00B618E0" w14:paraId="1EC04EA2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59595D">
      <w:rPr>
        <w:color w:val="000000"/>
        <w:w w:val="197"/>
        <w:sz w:val="10"/>
      </w:rPr>
      <w:t xml:space="preserve">Hilmar Finsens Gade 18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DK-6400 Sønderborg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</w:t>
    </w:r>
    <w:r w:rsidR="00671CDD">
      <w:rPr>
        <w:color w:val="000000"/>
        <w:w w:val="197"/>
        <w:sz w:val="10"/>
      </w:rPr>
      <w:t>www.eucsyd.dk</w:t>
    </w:r>
  </w:p>
  <w:p w:rsidR="00671CDD" w:rsidP="00671CDD" w:rsidRDefault="00671CDD" w14:paraId="529559B1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671CDD">
      <w:rPr>
        <w:color w:val="000000"/>
        <w:w w:val="197"/>
        <w:sz w:val="10"/>
        <w:lang w:val="en-US"/>
      </w:rPr>
      <w:t xml:space="preserve">E-mail: </w:t>
    </w:r>
    <w:hyperlink w:history="1" r:id="rId1">
      <w:r w:rsidRPr="00671CDD" w:rsidR="00B618E0">
        <w:rPr>
          <w:rStyle w:val="Hyperlink"/>
          <w:color w:val="000000"/>
          <w:w w:val="197"/>
          <w:sz w:val="10"/>
          <w:u w:val="none"/>
          <w:lang w:val="en-US"/>
        </w:rPr>
        <w:t>eucsyd@eucsyd.dk</w:t>
      </w:r>
    </w:hyperlink>
    <w:r w:rsidRPr="00671CDD" w:rsidR="00B618E0">
      <w:rPr>
        <w:color w:val="000000"/>
        <w:w w:val="197"/>
        <w:sz w:val="10"/>
        <w:lang w:val="en-US"/>
      </w:rPr>
      <w:t xml:space="preserve"> </w:t>
    </w:r>
    <w:r w:rsidRPr="00671CDD">
      <w:rPr>
        <w:snapToGrid w:val="0"/>
        <w:w w:val="197"/>
        <w:sz w:val="10"/>
        <w:lang w:val="en-US"/>
      </w:rPr>
      <w:t>•</w:t>
    </w:r>
    <w:r>
      <w:rPr>
        <w:color w:val="000000"/>
        <w:w w:val="197"/>
        <w:sz w:val="10"/>
        <w:lang w:val="en-US"/>
      </w:rPr>
      <w:t xml:space="preserve"> </w:t>
    </w:r>
    <w:proofErr w:type="spellStart"/>
    <w:r w:rsidRPr="00671CDD" w:rsidR="00B618E0">
      <w:rPr>
        <w:color w:val="000000"/>
        <w:w w:val="197"/>
        <w:sz w:val="10"/>
        <w:lang w:val="en-US"/>
      </w:rPr>
      <w:t>Tlf</w:t>
    </w:r>
    <w:proofErr w:type="spellEnd"/>
    <w:r w:rsidRPr="00671CDD" w:rsidR="00B618E0">
      <w:rPr>
        <w:color w:val="000000"/>
        <w:w w:val="197"/>
        <w:sz w:val="10"/>
        <w:lang w:val="en-US"/>
      </w:rPr>
      <w:t xml:space="preserve">. </w:t>
    </w:r>
    <w:r w:rsidRPr="0059595D" w:rsidR="00B618E0">
      <w:rPr>
        <w:color w:val="000000"/>
        <w:w w:val="197"/>
        <w:sz w:val="10"/>
      </w:rPr>
      <w:t xml:space="preserve">+45 7412 4242 </w:t>
    </w:r>
  </w:p>
  <w:p w:rsidRPr="00671CDD" w:rsidR="002F4D9A" w:rsidP="00671CDD" w:rsidRDefault="00037F03" w14:paraId="469EC806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>
      <w:rPr>
        <w:color w:val="000000"/>
        <w:w w:val="197"/>
        <w:sz w:val="10"/>
      </w:rPr>
      <w:t>EAN-nr. 5798000557048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3E2" w:rsidRDefault="001063E2" w14:paraId="19E61831" w14:textId="77777777">
      <w:r>
        <w:separator/>
      </w:r>
    </w:p>
  </w:footnote>
  <w:footnote w:type="continuationSeparator" w:id="0">
    <w:p w:rsidR="001063E2" w:rsidRDefault="001063E2" w14:paraId="076DF7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4D9A" w:rsidP="007D77FA" w:rsidRDefault="007D77FA" w14:paraId="300D4CB7" w14:textId="77777777">
    <w:pPr>
      <w:pStyle w:val="Sidehoved"/>
      <w:jc w:val="center"/>
    </w:pPr>
    <w:r>
      <w:rPr>
        <w:noProof/>
      </w:rPr>
      <w:drawing>
        <wp:inline distT="0" distB="0" distL="0" distR="0" wp14:anchorId="7095D866" wp14:editId="3F9BAE13">
          <wp:extent cx="904875" cy="752475"/>
          <wp:effectExtent l="0" t="0" r="9525" b="9525"/>
          <wp:docPr id="6" name="Billede 6" descr="euc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cf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12">
      <w:t xml:space="preserve"> </w:t>
    </w:r>
    <w:r w:rsidR="009B3712">
      <w:rPr>
        <w:noProof/>
      </w:rPr>
      <w:drawing>
        <wp:inline distT="0" distB="0" distL="0" distR="0" wp14:anchorId="5271F3D4" wp14:editId="78A3FF8D">
          <wp:extent cx="753110" cy="781050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-1" b="-424"/>
                  <a:stretch/>
                </pic:blipFill>
                <pic:spPr bwMode="auto">
                  <a:xfrm>
                    <a:off x="0" y="0"/>
                    <a:ext cx="753721" cy="78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7017c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f4470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00ae6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E06A6F"/>
    <w:multiLevelType w:val="hybridMultilevel"/>
    <w:tmpl w:val="C84A374A"/>
    <w:lvl w:ilvl="0" w:tplc="C614752E">
      <w:start w:val="16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FB424C"/>
    <w:multiLevelType w:val="hybridMultilevel"/>
    <w:tmpl w:val="B8A05C2A"/>
    <w:lvl w:ilvl="0" w:tplc="51E2E2F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897314"/>
    <w:multiLevelType w:val="hybridMultilevel"/>
    <w:tmpl w:val="7CC4C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6A0C69"/>
    <w:multiLevelType w:val="hybridMultilevel"/>
    <w:tmpl w:val="7B1E9E5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DD4E3D"/>
    <w:multiLevelType w:val="hybridMultilevel"/>
    <w:tmpl w:val="18083FD0"/>
    <w:lvl w:ilvl="0" w:tplc="16F2A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2018581458">
    <w:abstractNumId w:val="2"/>
  </w:num>
  <w:num w:numId="2" w16cid:durableId="778184073">
    <w:abstractNumId w:val="7"/>
  </w:num>
  <w:num w:numId="3" w16cid:durableId="939918268">
    <w:abstractNumId w:val="4"/>
  </w:num>
  <w:num w:numId="4" w16cid:durableId="1623996901">
    <w:abstractNumId w:val="5"/>
  </w:num>
  <w:num w:numId="5" w16cid:durableId="341011117">
    <w:abstractNumId w:val="3"/>
  </w:num>
  <w:num w:numId="6" w16cid:durableId="325090746">
    <w:abstractNumId w:val="1"/>
  </w:num>
  <w:num w:numId="7" w16cid:durableId="373775264">
    <w:abstractNumId w:val="0"/>
  </w:num>
  <w:num w:numId="8" w16cid:durableId="301353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02344"/>
    <w:rsid w:val="0001789E"/>
    <w:rsid w:val="00026F0F"/>
    <w:rsid w:val="000347A8"/>
    <w:rsid w:val="00037F03"/>
    <w:rsid w:val="000412E9"/>
    <w:rsid w:val="00077BCD"/>
    <w:rsid w:val="000875CA"/>
    <w:rsid w:val="00090ACE"/>
    <w:rsid w:val="000B7137"/>
    <w:rsid w:val="000C36C7"/>
    <w:rsid w:val="000E7554"/>
    <w:rsid w:val="000F11F6"/>
    <w:rsid w:val="000F2696"/>
    <w:rsid w:val="000F5DA8"/>
    <w:rsid w:val="001063E2"/>
    <w:rsid w:val="0011026F"/>
    <w:rsid w:val="0011421D"/>
    <w:rsid w:val="00171BF4"/>
    <w:rsid w:val="0018492D"/>
    <w:rsid w:val="001B7448"/>
    <w:rsid w:val="001D7C22"/>
    <w:rsid w:val="001E0988"/>
    <w:rsid w:val="001F65A1"/>
    <w:rsid w:val="001F7EEA"/>
    <w:rsid w:val="00222DD2"/>
    <w:rsid w:val="0022742C"/>
    <w:rsid w:val="00237E5F"/>
    <w:rsid w:val="00251110"/>
    <w:rsid w:val="00253DAE"/>
    <w:rsid w:val="00264665"/>
    <w:rsid w:val="00274FB6"/>
    <w:rsid w:val="00287195"/>
    <w:rsid w:val="00293C9D"/>
    <w:rsid w:val="00294887"/>
    <w:rsid w:val="002B37B4"/>
    <w:rsid w:val="002F4D9A"/>
    <w:rsid w:val="003111DB"/>
    <w:rsid w:val="00312473"/>
    <w:rsid w:val="00325BA2"/>
    <w:rsid w:val="003E3490"/>
    <w:rsid w:val="003FF662"/>
    <w:rsid w:val="004162C2"/>
    <w:rsid w:val="004242BF"/>
    <w:rsid w:val="00431171"/>
    <w:rsid w:val="00436288"/>
    <w:rsid w:val="004502BB"/>
    <w:rsid w:val="00454BBF"/>
    <w:rsid w:val="0049145D"/>
    <w:rsid w:val="004A1B4C"/>
    <w:rsid w:val="004A4A70"/>
    <w:rsid w:val="004A7732"/>
    <w:rsid w:val="004B6634"/>
    <w:rsid w:val="004C6695"/>
    <w:rsid w:val="004D18CC"/>
    <w:rsid w:val="004D2922"/>
    <w:rsid w:val="004D3553"/>
    <w:rsid w:val="004F15B8"/>
    <w:rsid w:val="004F7A4E"/>
    <w:rsid w:val="0051731C"/>
    <w:rsid w:val="00533164"/>
    <w:rsid w:val="005453D2"/>
    <w:rsid w:val="00552572"/>
    <w:rsid w:val="005526C9"/>
    <w:rsid w:val="00577D0E"/>
    <w:rsid w:val="00582CA6"/>
    <w:rsid w:val="00587516"/>
    <w:rsid w:val="00593A69"/>
    <w:rsid w:val="005B6424"/>
    <w:rsid w:val="005C131F"/>
    <w:rsid w:val="005D3757"/>
    <w:rsid w:val="00620812"/>
    <w:rsid w:val="006272EB"/>
    <w:rsid w:val="00632847"/>
    <w:rsid w:val="006402E1"/>
    <w:rsid w:val="006573D3"/>
    <w:rsid w:val="00663680"/>
    <w:rsid w:val="0066418A"/>
    <w:rsid w:val="00671CDD"/>
    <w:rsid w:val="006A268C"/>
    <w:rsid w:val="006A38D7"/>
    <w:rsid w:val="006C73C1"/>
    <w:rsid w:val="006D5513"/>
    <w:rsid w:val="006F0474"/>
    <w:rsid w:val="006F53CE"/>
    <w:rsid w:val="00706231"/>
    <w:rsid w:val="0072393C"/>
    <w:rsid w:val="00737968"/>
    <w:rsid w:val="00740328"/>
    <w:rsid w:val="00744D61"/>
    <w:rsid w:val="00772B3B"/>
    <w:rsid w:val="00784B13"/>
    <w:rsid w:val="007B2C1F"/>
    <w:rsid w:val="007C1C95"/>
    <w:rsid w:val="007D77FA"/>
    <w:rsid w:val="007E1C3F"/>
    <w:rsid w:val="00812537"/>
    <w:rsid w:val="00812E05"/>
    <w:rsid w:val="00821604"/>
    <w:rsid w:val="00836084"/>
    <w:rsid w:val="00842938"/>
    <w:rsid w:val="00861738"/>
    <w:rsid w:val="00873730"/>
    <w:rsid w:val="00882130"/>
    <w:rsid w:val="00883185"/>
    <w:rsid w:val="00892A4C"/>
    <w:rsid w:val="008C005E"/>
    <w:rsid w:val="008D2621"/>
    <w:rsid w:val="008D31F6"/>
    <w:rsid w:val="00923ED8"/>
    <w:rsid w:val="009332B6"/>
    <w:rsid w:val="009408A5"/>
    <w:rsid w:val="00960201"/>
    <w:rsid w:val="009752E3"/>
    <w:rsid w:val="00983768"/>
    <w:rsid w:val="009877D5"/>
    <w:rsid w:val="009925A2"/>
    <w:rsid w:val="009A10D7"/>
    <w:rsid w:val="009B3712"/>
    <w:rsid w:val="009B7CDD"/>
    <w:rsid w:val="009D4FE5"/>
    <w:rsid w:val="00A02211"/>
    <w:rsid w:val="00A07F02"/>
    <w:rsid w:val="00A20217"/>
    <w:rsid w:val="00A373D7"/>
    <w:rsid w:val="00A40943"/>
    <w:rsid w:val="00A413F2"/>
    <w:rsid w:val="00A44D7E"/>
    <w:rsid w:val="00A52D8C"/>
    <w:rsid w:val="00A7416F"/>
    <w:rsid w:val="00A8378C"/>
    <w:rsid w:val="00A83793"/>
    <w:rsid w:val="00A83D49"/>
    <w:rsid w:val="00A84A7A"/>
    <w:rsid w:val="00A855BC"/>
    <w:rsid w:val="00A92EA3"/>
    <w:rsid w:val="00A93480"/>
    <w:rsid w:val="00A96517"/>
    <w:rsid w:val="00AB3B59"/>
    <w:rsid w:val="00AD2EF8"/>
    <w:rsid w:val="00B47674"/>
    <w:rsid w:val="00B52A93"/>
    <w:rsid w:val="00B618E0"/>
    <w:rsid w:val="00B9641B"/>
    <w:rsid w:val="00BA210E"/>
    <w:rsid w:val="00BA2A68"/>
    <w:rsid w:val="00BC5119"/>
    <w:rsid w:val="00BF2BA7"/>
    <w:rsid w:val="00C43213"/>
    <w:rsid w:val="00C46C29"/>
    <w:rsid w:val="00CA0BFB"/>
    <w:rsid w:val="00D1072C"/>
    <w:rsid w:val="00D16A3B"/>
    <w:rsid w:val="00D322C5"/>
    <w:rsid w:val="00D5733B"/>
    <w:rsid w:val="00D671E2"/>
    <w:rsid w:val="00D733E6"/>
    <w:rsid w:val="00D74F71"/>
    <w:rsid w:val="00D902CB"/>
    <w:rsid w:val="00DC4844"/>
    <w:rsid w:val="00DD5505"/>
    <w:rsid w:val="00DE7B43"/>
    <w:rsid w:val="00E27637"/>
    <w:rsid w:val="00E51EC8"/>
    <w:rsid w:val="00E90386"/>
    <w:rsid w:val="00F06F1C"/>
    <w:rsid w:val="00F16EC4"/>
    <w:rsid w:val="00F30DAC"/>
    <w:rsid w:val="00F31AD7"/>
    <w:rsid w:val="00F332E5"/>
    <w:rsid w:val="00F434E6"/>
    <w:rsid w:val="00F517CE"/>
    <w:rsid w:val="00F53233"/>
    <w:rsid w:val="00F741C1"/>
    <w:rsid w:val="00F83C76"/>
    <w:rsid w:val="00FB303C"/>
    <w:rsid w:val="00FC2B6D"/>
    <w:rsid w:val="00FD13EE"/>
    <w:rsid w:val="00FD2CFC"/>
    <w:rsid w:val="00FF7E0A"/>
    <w:rsid w:val="01741EFE"/>
    <w:rsid w:val="0182E275"/>
    <w:rsid w:val="0571AEC7"/>
    <w:rsid w:val="0746CFFD"/>
    <w:rsid w:val="0C55E7DB"/>
    <w:rsid w:val="11081C32"/>
    <w:rsid w:val="11462ED0"/>
    <w:rsid w:val="11746650"/>
    <w:rsid w:val="148B7171"/>
    <w:rsid w:val="14B42D52"/>
    <w:rsid w:val="14F4CF67"/>
    <w:rsid w:val="14F4CF67"/>
    <w:rsid w:val="17A115D9"/>
    <w:rsid w:val="17EE7869"/>
    <w:rsid w:val="1835539B"/>
    <w:rsid w:val="19C20BDD"/>
    <w:rsid w:val="1A7432CC"/>
    <w:rsid w:val="1C71BBD0"/>
    <w:rsid w:val="1FE86F03"/>
    <w:rsid w:val="22D1CE3E"/>
    <w:rsid w:val="23882C54"/>
    <w:rsid w:val="243B9823"/>
    <w:rsid w:val="26AACF1C"/>
    <w:rsid w:val="28BB17C8"/>
    <w:rsid w:val="2953CA28"/>
    <w:rsid w:val="31C3D794"/>
    <w:rsid w:val="3524635F"/>
    <w:rsid w:val="36222CA6"/>
    <w:rsid w:val="3C0AD464"/>
    <w:rsid w:val="3D9A836B"/>
    <w:rsid w:val="3E6562D1"/>
    <w:rsid w:val="40AB9A8C"/>
    <w:rsid w:val="414B8144"/>
    <w:rsid w:val="43952860"/>
    <w:rsid w:val="4429EF02"/>
    <w:rsid w:val="48D7B5D2"/>
    <w:rsid w:val="48F06552"/>
    <w:rsid w:val="49A9009C"/>
    <w:rsid w:val="4A41561B"/>
    <w:rsid w:val="4BB6C557"/>
    <w:rsid w:val="50CBBDAD"/>
    <w:rsid w:val="512548C4"/>
    <w:rsid w:val="51E21663"/>
    <w:rsid w:val="53EA8614"/>
    <w:rsid w:val="54378B02"/>
    <w:rsid w:val="54C6713A"/>
    <w:rsid w:val="5506A6A1"/>
    <w:rsid w:val="573B808E"/>
    <w:rsid w:val="579F484D"/>
    <w:rsid w:val="57C6E80B"/>
    <w:rsid w:val="5FFF8268"/>
    <w:rsid w:val="631497C6"/>
    <w:rsid w:val="64BE8C96"/>
    <w:rsid w:val="658937B1"/>
    <w:rsid w:val="66813BB7"/>
    <w:rsid w:val="69A24D8E"/>
    <w:rsid w:val="6A7AB619"/>
    <w:rsid w:val="6AB93B0F"/>
    <w:rsid w:val="6D19263D"/>
    <w:rsid w:val="6E0A92F8"/>
    <w:rsid w:val="6E0C8D65"/>
    <w:rsid w:val="6F1589B5"/>
    <w:rsid w:val="767BCB7F"/>
    <w:rsid w:val="78068889"/>
    <w:rsid w:val="78F6EE9C"/>
    <w:rsid w:val="7C90DF49"/>
    <w:rsid w:val="7E42CF10"/>
    <w:rsid w:val="7F6C26A6"/>
    <w:rsid w:val="7F77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50CF3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table" w:styleId="Tabel-Gitter">
    <w:name w:val="Table Grid"/>
    <w:basedOn w:val="Tabel-Normal"/>
    <w:rsid w:val="009332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afstand">
    <w:name w:val="No Spacing"/>
    <w:uiPriority w:val="1"/>
    <w:qFormat/>
    <w:rsid w:val="00A44D7E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csyd@eucsyd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HU7EWYCP4WY6-1893998716-1034625</_dlc_DocId>
    <_dlc_DocIdUrl xmlns="e154a4de-f449-47f4-8ff7-632d71e77559">
      <Url>https://elevcampus.sharepoint.com/sites/Tvaerfaglige/_layouts/15/DocIdRedir.aspx?ID=HU7EWYCP4WY6-1893998716-1034625</Url>
      <Description>HU7EWYCP4WY6-1893998716-1034625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5B6E1F-E51F-40C3-AA9E-1D95DE3AF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2E579-D8FE-44BF-8F6D-F865F3CB2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E859A-B95E-4208-8469-8E7F7BEC5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A4B8D-0B22-4A76-9BBC-F3CC4E10D47C}"/>
</file>

<file path=customXml/itemProps5.xml><?xml version="1.0" encoding="utf-8"?>
<ds:datastoreItem xmlns:ds="http://schemas.openxmlformats.org/officeDocument/2006/customXml" ds:itemID="{E898C5F6-7359-494E-9CED-6FF157CDAE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EUC Syd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Karin Jespersen</cp:lastModifiedBy>
  <cp:revision>88</cp:revision>
  <cp:lastPrinted>2008-11-26T13:44:00Z</cp:lastPrinted>
  <dcterms:created xsi:type="dcterms:W3CDTF">2025-03-25T16:05:00Z</dcterms:created>
  <dcterms:modified xsi:type="dcterms:W3CDTF">2026-01-25T11:11:12Z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4eac7ee0-aef4-4d67-855d-f6f482ca376d</vt:lpwstr>
  </property>
</Properties>
</file>