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1B4FF0D5" w:rsidR="0094366B" w:rsidRPr="000B64AB" w:rsidRDefault="00A37A92" w:rsidP="002B7157">
            <w:r>
              <w:t>maj 2023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63521CAD" w:rsidR="0094366B" w:rsidRPr="000B64AB" w:rsidRDefault="00A37A92" w:rsidP="002B7157">
            <w:pPr>
              <w:spacing w:before="120" w:after="120"/>
            </w:pPr>
            <w:r>
              <w:t>Teknisk Gymnasium Sønderborg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7736B065" w:rsidR="0094366B" w:rsidRPr="000B64AB" w:rsidRDefault="00A37A92" w:rsidP="002B7157">
            <w:pPr>
              <w:spacing w:before="120" w:after="120"/>
            </w:pPr>
            <w:r>
              <w:t>HTX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437B1CFE" w:rsidR="0094366B" w:rsidRPr="000B64AB" w:rsidRDefault="00A37A92" w:rsidP="00FF7222">
            <w:pPr>
              <w:spacing w:before="120" w:after="120"/>
            </w:pPr>
            <w:r>
              <w:t>Dansk A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5ED9D555" w:rsidR="0094366B" w:rsidRPr="000B64AB" w:rsidRDefault="00283CB8" w:rsidP="00FF7222">
            <w:pPr>
              <w:spacing w:before="120" w:after="120"/>
            </w:pPr>
            <w:r>
              <w:t xml:space="preserve">Allan Skovbjerg, </w:t>
            </w:r>
            <w:r w:rsidR="00A37A92">
              <w:t>Svenja Hansen</w:t>
            </w:r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28D06F5E" w:rsidR="0094366B" w:rsidRPr="000B64AB" w:rsidRDefault="008012C2" w:rsidP="00FB1526">
            <w:pPr>
              <w:spacing w:before="120" w:after="120"/>
            </w:pPr>
            <w:r>
              <w:t>s22hx3</w:t>
            </w:r>
            <w:r w:rsidR="00FB1526">
              <w:t>xy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545CAC59" w14:textId="77777777" w:rsidR="00927B87" w:rsidRDefault="008012C2" w:rsidP="00F431D1">
            <w:r>
              <w:t>Litteraturhistorie</w:t>
            </w:r>
            <w:r w:rsidR="00CE3453">
              <w:t xml:space="preserve"> </w:t>
            </w:r>
          </w:p>
          <w:p w14:paraId="0E7C1B32" w14:textId="6964A00B" w:rsidR="00075256" w:rsidRPr="000B64AB" w:rsidRDefault="00CE3453" w:rsidP="00F431D1">
            <w:r>
              <w:t>(Værker: Ludvig Holberg. Jeppe på Bjerget</w:t>
            </w:r>
            <w:r w:rsidR="00927B87">
              <w:t>.; Henrik Pontoppidan. Fra Hytterne)</w:t>
            </w:r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0BF6938F" w14:textId="77777777" w:rsidR="00927B87" w:rsidRDefault="00A86F5D" w:rsidP="00F431D1">
            <w:r>
              <w:t>Hjemstavn</w:t>
            </w:r>
            <w:r w:rsidR="00927B87">
              <w:t xml:space="preserve"> </w:t>
            </w:r>
          </w:p>
          <w:p w14:paraId="7DCC3C59" w14:textId="17EA20BC" w:rsidR="00075256" w:rsidRPr="000B64AB" w:rsidRDefault="00927B87" w:rsidP="00F431D1">
            <w:r>
              <w:t>(Værk: Prinsesserne fra blokken)</w:t>
            </w:r>
          </w:p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5628E95D" w:rsidR="00927B87" w:rsidRPr="000B64AB" w:rsidRDefault="00CE3453" w:rsidP="00FF7222">
            <w:pPr>
              <w:spacing w:before="120" w:after="120"/>
            </w:pPr>
            <w:r>
              <w:t xml:space="preserve">Dokumentarfilm </w:t>
            </w:r>
            <w:r w:rsidR="00927B87">
              <w:t xml:space="preserve">                                                                                                      (Værk: Krigsfotografen)</w:t>
            </w:r>
          </w:p>
        </w:tc>
      </w:tr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064C285F" w:rsidR="00075256" w:rsidRPr="000B64AB" w:rsidRDefault="00927B8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153195E0" w14:textId="0AFA5CAC" w:rsidR="00075256" w:rsidRPr="000B64AB" w:rsidRDefault="00927B87" w:rsidP="00FF7222">
            <w:pPr>
              <w:spacing w:before="120" w:after="120"/>
            </w:pPr>
            <w:r>
              <w:t>Dansk-Idéhistorieopgave</w:t>
            </w:r>
          </w:p>
        </w:tc>
      </w:tr>
      <w:tr w:rsidR="00FB1526" w:rsidRPr="000B64AB" w14:paraId="3758B1C1" w14:textId="77777777" w:rsidTr="00A3548F">
        <w:tc>
          <w:tcPr>
            <w:tcW w:w="1129" w:type="dxa"/>
            <w:shd w:val="clear" w:color="auto" w:fill="auto"/>
          </w:tcPr>
          <w:p w14:paraId="3BDC5E45" w14:textId="61BA26C8" w:rsidR="00FB1526" w:rsidRDefault="00FB152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499" w:type="dxa"/>
            <w:shd w:val="clear" w:color="auto" w:fill="auto"/>
          </w:tcPr>
          <w:p w14:paraId="1019582F" w14:textId="13ED7343" w:rsidR="00283CB8" w:rsidRDefault="00FB1526" w:rsidP="00FF7222">
            <w:pPr>
              <w:spacing w:before="120" w:after="120"/>
            </w:pPr>
            <w:r>
              <w:t>Kunsten at græde i kor</w:t>
            </w:r>
            <w:r w:rsidR="00283CB8">
              <w:t xml:space="preserve">                                                                                                (Værk: Erling Jepsen. Kunsten at græde i kor)</w:t>
            </w:r>
          </w:p>
        </w:tc>
      </w:tr>
      <w:tr w:rsidR="00075256" w:rsidRPr="000B64AB" w14:paraId="6333612B" w14:textId="77777777" w:rsidTr="00A3548F">
        <w:tc>
          <w:tcPr>
            <w:tcW w:w="1129" w:type="dxa"/>
            <w:shd w:val="clear" w:color="auto" w:fill="auto"/>
          </w:tcPr>
          <w:p w14:paraId="43790891" w14:textId="7CC33AFF" w:rsidR="00075256" w:rsidRPr="000B64AB" w:rsidRDefault="00FB0B0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FB1526">
              <w:rPr>
                <w:b/>
              </w:rPr>
              <w:t>6</w:t>
            </w:r>
          </w:p>
        </w:tc>
        <w:tc>
          <w:tcPr>
            <w:tcW w:w="8499" w:type="dxa"/>
            <w:shd w:val="clear" w:color="auto" w:fill="auto"/>
          </w:tcPr>
          <w:p w14:paraId="154A6C8F" w14:textId="37B76A4C" w:rsidR="00075256" w:rsidRPr="000B64AB" w:rsidRDefault="00FB0B06" w:rsidP="00FF7222">
            <w:pPr>
              <w:spacing w:before="120" w:after="120"/>
            </w:pPr>
            <w:r>
              <w:t>Taler i en terrortid</w:t>
            </w:r>
          </w:p>
        </w:tc>
      </w:tr>
      <w:tr w:rsidR="00075256" w:rsidRPr="000B64AB" w14:paraId="28E9E0DE" w14:textId="77777777" w:rsidTr="00A3548F">
        <w:tc>
          <w:tcPr>
            <w:tcW w:w="1129" w:type="dxa"/>
            <w:shd w:val="clear" w:color="auto" w:fill="auto"/>
          </w:tcPr>
          <w:p w14:paraId="4523A9CE" w14:textId="481D36DA" w:rsidR="00075256" w:rsidRPr="000B64AB" w:rsidRDefault="00FB0B0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FB1526">
              <w:rPr>
                <w:b/>
              </w:rPr>
              <w:t>7</w:t>
            </w:r>
          </w:p>
        </w:tc>
        <w:tc>
          <w:tcPr>
            <w:tcW w:w="8499" w:type="dxa"/>
            <w:shd w:val="clear" w:color="auto" w:fill="auto"/>
          </w:tcPr>
          <w:p w14:paraId="04360EFE" w14:textId="7AD038E9" w:rsidR="00FB0B06" w:rsidRPr="000B64AB" w:rsidRDefault="00FB0B06" w:rsidP="00FF7222">
            <w:pPr>
              <w:spacing w:before="120" w:after="120"/>
            </w:pPr>
            <w:r>
              <w:t>Syndefaldsmyten                                                                                                       (Værk: Klaus Rifbjerg. Den kroniske uskyld)</w:t>
            </w:r>
          </w:p>
        </w:tc>
      </w:tr>
      <w:tr w:rsidR="00075256" w:rsidRPr="000B64AB" w14:paraId="076E3F9E" w14:textId="77777777" w:rsidTr="00A3548F">
        <w:tc>
          <w:tcPr>
            <w:tcW w:w="1129" w:type="dxa"/>
            <w:shd w:val="clear" w:color="auto" w:fill="auto"/>
          </w:tcPr>
          <w:p w14:paraId="2F648023" w14:textId="385464BA" w:rsidR="00075256" w:rsidRPr="000B64AB" w:rsidRDefault="00F85689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</w:t>
            </w:r>
            <w:r w:rsidR="00FB1526">
              <w:rPr>
                <w:b/>
              </w:rPr>
              <w:t>orløb 8</w:t>
            </w:r>
            <w:r>
              <w:rPr>
                <w:b/>
              </w:rPr>
              <w:t xml:space="preserve"> </w:t>
            </w:r>
          </w:p>
        </w:tc>
        <w:tc>
          <w:tcPr>
            <w:tcW w:w="8499" w:type="dxa"/>
            <w:shd w:val="clear" w:color="auto" w:fill="auto"/>
          </w:tcPr>
          <w:p w14:paraId="3D94903D" w14:textId="5669B148" w:rsidR="00075256" w:rsidRPr="000B64AB" w:rsidRDefault="00F85689" w:rsidP="00FF7222">
            <w:pPr>
              <w:spacing w:before="120" w:after="120"/>
            </w:pPr>
            <w:r>
              <w:t>Døden i litteraturen</w:t>
            </w:r>
          </w:p>
        </w:tc>
      </w:tr>
      <w:tr w:rsidR="00075256" w:rsidRPr="000B64AB" w14:paraId="79089AAA" w14:textId="77777777" w:rsidTr="00A3548F">
        <w:tc>
          <w:tcPr>
            <w:tcW w:w="1129" w:type="dxa"/>
            <w:shd w:val="clear" w:color="auto" w:fill="auto"/>
          </w:tcPr>
          <w:p w14:paraId="2B8B4081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8365FDF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3B6B6876" w14:textId="77777777" w:rsidTr="00A3548F">
        <w:tc>
          <w:tcPr>
            <w:tcW w:w="1129" w:type="dxa"/>
            <w:shd w:val="clear" w:color="auto" w:fill="auto"/>
          </w:tcPr>
          <w:p w14:paraId="5A2275D9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70FFD0A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59EBA8D" w14:textId="77777777" w:rsidTr="00A3548F">
        <w:tc>
          <w:tcPr>
            <w:tcW w:w="1129" w:type="dxa"/>
            <w:shd w:val="clear" w:color="auto" w:fill="auto"/>
          </w:tcPr>
          <w:p w14:paraId="22934C36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7DF8930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6710EA2F" w14:textId="77777777" w:rsidTr="00A3548F">
        <w:tc>
          <w:tcPr>
            <w:tcW w:w="1129" w:type="dxa"/>
            <w:shd w:val="clear" w:color="auto" w:fill="auto"/>
          </w:tcPr>
          <w:p w14:paraId="55676AF8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B7F8B5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197D362C" w14:textId="77777777" w:rsidTr="00A3548F">
        <w:tc>
          <w:tcPr>
            <w:tcW w:w="1129" w:type="dxa"/>
            <w:shd w:val="clear" w:color="auto" w:fill="auto"/>
          </w:tcPr>
          <w:p w14:paraId="0EF4F0C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5C6DF9B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4170135D" w14:textId="77777777" w:rsidTr="00A3548F">
        <w:tc>
          <w:tcPr>
            <w:tcW w:w="1129" w:type="dxa"/>
            <w:shd w:val="clear" w:color="auto" w:fill="auto"/>
          </w:tcPr>
          <w:p w14:paraId="7393E8E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C5C067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9723B1B" w14:textId="77777777" w:rsidTr="00A3548F">
        <w:tc>
          <w:tcPr>
            <w:tcW w:w="1129" w:type="dxa"/>
            <w:shd w:val="clear" w:color="auto" w:fill="auto"/>
          </w:tcPr>
          <w:p w14:paraId="03A3A95C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8A4E858" w14:textId="77777777" w:rsidR="00075256" w:rsidRPr="000B64AB" w:rsidRDefault="00075256" w:rsidP="00FF7222">
            <w:pPr>
              <w:spacing w:before="120" w:after="120"/>
            </w:pPr>
          </w:p>
        </w:tc>
      </w:tr>
    </w:tbl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77777777" w:rsidR="00BB22F1" w:rsidRPr="000B64AB" w:rsidRDefault="00451E03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</w:t>
      </w:r>
      <w:r w:rsidR="00F431D1" w:rsidRPr="000B64AB">
        <w:rPr>
          <w:i/>
          <w:color w:val="000000"/>
          <w:sz w:val="28"/>
          <w:szCs w:val="28"/>
        </w:rPr>
        <w:t>t</w:t>
      </w:r>
      <w:r w:rsidR="00075256" w:rsidRPr="000B64AB">
        <w:rPr>
          <w:i/>
          <w:color w:val="000000"/>
          <w:sz w:val="28"/>
          <w:szCs w:val="28"/>
        </w:rPr>
        <w:t xml:space="preserve"> skema for hvert fo</w:t>
      </w:r>
      <w:r w:rsidRPr="000B64AB">
        <w:rPr>
          <w:i/>
          <w:color w:val="000000"/>
          <w:sz w:val="28"/>
          <w:szCs w:val="28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83"/>
        <w:gridCol w:w="8045"/>
      </w:tblGrid>
      <w:tr w:rsidR="002B7157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5FB0E47B" w:rsidR="008B75EF" w:rsidRPr="000B64AB" w:rsidRDefault="0087243F" w:rsidP="00690A7B">
            <w:r>
              <w:t>Litteraturhistorie</w:t>
            </w:r>
          </w:p>
        </w:tc>
      </w:tr>
      <w:tr w:rsidR="002B7157" w:rsidRPr="000B64AB" w14:paraId="538B4FD7" w14:textId="77777777" w:rsidTr="00FF7222">
        <w:tc>
          <w:tcPr>
            <w:tcW w:w="0" w:type="auto"/>
            <w:shd w:val="clear" w:color="auto" w:fill="auto"/>
          </w:tcPr>
          <w:p w14:paraId="45A51423" w14:textId="4E13CF73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B7B0209" w14:textId="5E285D17" w:rsidR="000B4186" w:rsidRDefault="0087243F" w:rsidP="00690A7B">
            <w:r w:rsidRPr="0087243F">
              <w:t>Middelalderen</w:t>
            </w:r>
            <w:r w:rsidR="00660B41">
              <w:t>, Oplysningstiden</w:t>
            </w:r>
            <w:r w:rsidR="00CE3453">
              <w:t>, Romantikken, Det moderne gennembrud</w:t>
            </w:r>
          </w:p>
          <w:p w14:paraId="39251A26" w14:textId="0E89F60C" w:rsidR="00660B41" w:rsidRDefault="00660B41" w:rsidP="00690A7B"/>
          <w:p w14:paraId="5DB0F30A" w14:textId="1FF86370" w:rsidR="00660B41" w:rsidRPr="0087243F" w:rsidRDefault="00660B41" w:rsidP="00690A7B">
            <w:r>
              <w:t>Værker: Ludvig Holberg. Jeppe på Bjerget</w:t>
            </w:r>
            <w:r w:rsidR="00CE3453">
              <w:t>; Henrik Pontoppidan. Fra Hytterne</w:t>
            </w:r>
          </w:p>
          <w:p w14:paraId="73458795" w14:textId="637729F0" w:rsidR="0087243F" w:rsidRDefault="0087243F" w:rsidP="0087243F"/>
          <w:p w14:paraId="6D90D9B1" w14:textId="47C01E3B" w:rsidR="00660B41" w:rsidRDefault="00660B41" w:rsidP="0087243F">
            <w:r>
              <w:t xml:space="preserve">Genrer: folkevise, folkeeventyr, det klassicistiske drama, </w:t>
            </w:r>
            <w:r w:rsidR="00CE3453">
              <w:t>kunsteventyr, salme, digt, maleri, novelle</w:t>
            </w:r>
          </w:p>
          <w:p w14:paraId="623F9366" w14:textId="77777777" w:rsidR="006F5CD4" w:rsidRDefault="006F5CD4" w:rsidP="0087243F"/>
          <w:p w14:paraId="38F01323" w14:textId="059A3DBA" w:rsidR="0087243F" w:rsidRDefault="0087243F" w:rsidP="0087243F">
            <w:r>
              <w:t xml:space="preserve">Brugte modeller: </w:t>
            </w:r>
            <w:r w:rsidR="00660B41">
              <w:t xml:space="preserve">Hermeneutik, </w:t>
            </w:r>
            <w:r>
              <w:t>Aktantmodellen, Forlovelsessituationen</w:t>
            </w:r>
            <w:r w:rsidR="00660B41">
              <w:t>,</w:t>
            </w:r>
          </w:p>
          <w:p w14:paraId="093ECC76" w14:textId="78D5116F" w:rsidR="00660B41" w:rsidRDefault="00660B41" w:rsidP="0087243F"/>
          <w:p w14:paraId="6F2D2EB1" w14:textId="315FBC27" w:rsidR="006F5CD4" w:rsidRDefault="006F5CD4" w:rsidP="0087243F">
            <w:r>
              <w:t>Skriftlighed: Analyse, fortolkning og perspektivering</w:t>
            </w:r>
          </w:p>
          <w:p w14:paraId="40C1F876" w14:textId="77777777" w:rsidR="006F5CD4" w:rsidRDefault="006F5CD4" w:rsidP="0087243F"/>
          <w:p w14:paraId="210ACE2E" w14:textId="531F347B" w:rsidR="00660B41" w:rsidRPr="0087243F" w:rsidRDefault="00660B41" w:rsidP="0087243F">
            <w:r>
              <w:t>Grammatik: syntaks og sætningsopbygning, tegnsætning</w:t>
            </w:r>
          </w:p>
          <w:p w14:paraId="390A19C4" w14:textId="77777777" w:rsidR="000B4186" w:rsidRPr="0087243F" w:rsidRDefault="000B4186" w:rsidP="00690A7B">
            <w:pPr>
              <w:rPr>
                <w:u w:val="single"/>
              </w:rPr>
            </w:pPr>
          </w:p>
        </w:tc>
      </w:tr>
      <w:tr w:rsidR="002B7157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7D286A4" w14:textId="14BD34F4" w:rsidR="00660B41" w:rsidRDefault="00660B41" w:rsidP="0087243F">
            <w:pPr>
              <w:pStyle w:val="Listeafsnit"/>
              <w:numPr>
                <w:ilvl w:val="0"/>
                <w:numId w:val="13"/>
              </w:numPr>
            </w:pPr>
            <w:r>
              <w:t>demonstrere indsigt i sprogets opbygning, brug og funktion, herunder anvende grammatisk terminologi</w:t>
            </w:r>
          </w:p>
          <w:p w14:paraId="54C43D7B" w14:textId="738D8920" w:rsidR="002B7157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udtrykke sig hensigtsmæssigt, formelt korrekt, personligt nuanceret, såvel mundtligt som skriftligt</w:t>
            </w:r>
          </w:p>
          <w:p w14:paraId="3F678D86" w14:textId="77777777" w:rsidR="0087243F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analysere og fortolke fiktive tekster</w:t>
            </w:r>
          </w:p>
          <w:p w14:paraId="113BC6D4" w14:textId="77777777" w:rsidR="0087243F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demonstrere kendskab til centrale litteraturhistoriske perioder og deres forbindelse til nutiden</w:t>
            </w:r>
          </w:p>
          <w:p w14:paraId="11942F85" w14:textId="77777777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>perspektivere tekster ud fra viden om fagets stofområder og viden om kulturelle, æstetiske, idéhistoriske, almenmenneskelige, samfundsmæssige, naturfaglige, teknologiske og erhvervsrelaterede sammenhænge</w:t>
            </w:r>
          </w:p>
          <w:p w14:paraId="0F160B88" w14:textId="18A08DAF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 xml:space="preserve">demonstrere </w:t>
            </w:r>
            <w:r w:rsidR="00927B87">
              <w:t>indsigt i retoris</w:t>
            </w:r>
            <w:r>
              <w:t>ke</w:t>
            </w:r>
            <w:r w:rsidR="00927B87">
              <w:t>, herunder stilistiske, virkemidler i såvel mu</w:t>
            </w:r>
            <w:r>
              <w:t>nd</w:t>
            </w:r>
            <w:r w:rsidR="00927B87">
              <w:t xml:space="preserve">tlige </w:t>
            </w:r>
            <w:r>
              <w:t>s</w:t>
            </w:r>
            <w:r w:rsidR="00927B87">
              <w:t>om s</w:t>
            </w:r>
            <w:r>
              <w:t>k</w:t>
            </w:r>
            <w:r w:rsidR="00927B87">
              <w:t>riftlige s</w:t>
            </w:r>
            <w:r>
              <w:t>a</w:t>
            </w:r>
            <w:r w:rsidR="00927B87">
              <w:t>mmenhænge</w:t>
            </w:r>
          </w:p>
          <w:p w14:paraId="684C93A6" w14:textId="77777777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  <w:p w14:paraId="0EA1DFE4" w14:textId="30B92005" w:rsidR="00CE3453" w:rsidRPr="000B64AB" w:rsidRDefault="00CE3453" w:rsidP="0087243F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</w:tc>
      </w:tr>
      <w:tr w:rsidR="002B7157" w:rsidRPr="000B64AB" w14:paraId="5D827AE5" w14:textId="77777777" w:rsidTr="00FF7222">
        <w:tc>
          <w:tcPr>
            <w:tcW w:w="0" w:type="auto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FB74992" w14:textId="70DFB1D6" w:rsidR="002B7157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mangfoldige litterære genrer</w:t>
            </w:r>
          </w:p>
          <w:p w14:paraId="50B64F6F" w14:textId="1B944499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>danske tekster fra de seneste 20 år og fra centrale litteraturhistoriske perioder</w:t>
            </w:r>
          </w:p>
          <w:p w14:paraId="1DCAF4E6" w14:textId="7A072A4B" w:rsidR="0087243F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 xml:space="preserve">mindst én folkevise </w:t>
            </w:r>
            <w:r w:rsidR="006F5CD4">
              <w:t>og én tekst af hver af kanonforfatterne</w:t>
            </w:r>
          </w:p>
          <w:p w14:paraId="7FEE79FA" w14:textId="404231A3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>mindst seks værker med genremæssig og historisk spredning</w:t>
            </w:r>
          </w:p>
          <w:p w14:paraId="370ABA02" w14:textId="77777777" w:rsidR="0087243F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22B38F05" w14:textId="3936D077" w:rsidR="0087243F" w:rsidRPr="000B64AB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87243F" w:rsidRPr="000B64AB" w14:paraId="04995968" w14:textId="77777777" w:rsidTr="00FF7222">
        <w:tc>
          <w:tcPr>
            <w:tcW w:w="0" w:type="auto"/>
            <w:shd w:val="clear" w:color="auto" w:fill="auto"/>
          </w:tcPr>
          <w:p w14:paraId="71B1995A" w14:textId="3B1EC2F2" w:rsidR="0087243F" w:rsidRPr="000B64AB" w:rsidRDefault="0087243F" w:rsidP="0087243F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4554FCB1" w14:textId="77777777" w:rsidR="0087243F" w:rsidRPr="000B64AB" w:rsidRDefault="0087243F" w:rsidP="008724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FEAF186" w14:textId="66A4B3B4" w:rsidR="0087243F" w:rsidRPr="00660B41" w:rsidRDefault="0087243F" w:rsidP="0087243F">
            <w:r>
              <w:rPr>
                <w:u w:val="single"/>
              </w:rPr>
              <w:t>Middelalderen</w:t>
            </w:r>
            <w:r w:rsidR="00660B41">
              <w:t xml:space="preserve"> (8 lektioner)</w:t>
            </w:r>
          </w:p>
          <w:p w14:paraId="4340559B" w14:textId="77777777" w:rsidR="0087243F" w:rsidRDefault="0087243F" w:rsidP="0087243F">
            <w:pPr>
              <w:pStyle w:val="Listeafsnit"/>
              <w:numPr>
                <w:ilvl w:val="0"/>
                <w:numId w:val="12"/>
              </w:numPr>
            </w:pPr>
            <w:r>
              <w:t>Ebbe Skammelsøn. Folkevise.</w:t>
            </w:r>
          </w:p>
          <w:p w14:paraId="1620F06E" w14:textId="77777777" w:rsidR="0087243F" w:rsidRDefault="0087243F" w:rsidP="0087243F">
            <w:pPr>
              <w:pStyle w:val="Listeafsnit"/>
              <w:numPr>
                <w:ilvl w:val="0"/>
                <w:numId w:val="12"/>
              </w:numPr>
            </w:pPr>
            <w:r>
              <w:t>Kong Lindorm. Folkeeventyr.</w:t>
            </w:r>
          </w:p>
          <w:p w14:paraId="08B46CA1" w14:textId="77777777" w:rsidR="0087243F" w:rsidRDefault="0087243F" w:rsidP="0087243F">
            <w:pPr>
              <w:pStyle w:val="Listeafsnit"/>
              <w:numPr>
                <w:ilvl w:val="0"/>
                <w:numId w:val="12"/>
              </w:numPr>
            </w:pPr>
            <w:r>
              <w:t>Rapunzel. Folkeeventyr.</w:t>
            </w:r>
          </w:p>
          <w:p w14:paraId="295476C7" w14:textId="77777777" w:rsidR="0087243F" w:rsidRDefault="0087243F" w:rsidP="0087243F"/>
          <w:p w14:paraId="61A2463C" w14:textId="77777777" w:rsidR="00660B41" w:rsidRDefault="00660B41" w:rsidP="0087243F">
            <w:r>
              <w:rPr>
                <w:u w:val="single"/>
              </w:rPr>
              <w:t>Oplysningstiden</w:t>
            </w:r>
            <w:r>
              <w:t xml:space="preserve"> (16 lektioner)</w:t>
            </w:r>
          </w:p>
          <w:p w14:paraId="50D4A967" w14:textId="77777777" w:rsidR="00660B41" w:rsidRPr="00660B41" w:rsidRDefault="00660B41" w:rsidP="00660B41">
            <w:pPr>
              <w:pStyle w:val="Listeafsnit"/>
              <w:numPr>
                <w:ilvl w:val="0"/>
                <w:numId w:val="15"/>
              </w:numPr>
              <w:rPr>
                <w:u w:val="single"/>
              </w:rPr>
            </w:pPr>
            <w:r>
              <w:t>DR. Historien om Danmark – Enevælde og oplysningstid. 2017</w:t>
            </w:r>
          </w:p>
          <w:p w14:paraId="0AF7BB90" w14:textId="77777777" w:rsidR="00660B41" w:rsidRPr="00CE3453" w:rsidRDefault="00660B41" w:rsidP="00660B41">
            <w:pPr>
              <w:pStyle w:val="Listeafsnit"/>
              <w:numPr>
                <w:ilvl w:val="0"/>
                <w:numId w:val="15"/>
              </w:numPr>
              <w:rPr>
                <w:u w:val="single"/>
              </w:rPr>
            </w:pPr>
            <w:r>
              <w:t>Holberg, Ludvig. Jeppe på Bjerget. 1722</w:t>
            </w:r>
          </w:p>
          <w:p w14:paraId="7917D8D2" w14:textId="77777777" w:rsidR="00CE3453" w:rsidRDefault="00CE3453" w:rsidP="00CE3453">
            <w:pPr>
              <w:rPr>
                <w:u w:val="single"/>
              </w:rPr>
            </w:pPr>
          </w:p>
          <w:p w14:paraId="34454FB4" w14:textId="77777777" w:rsidR="00CE3453" w:rsidRDefault="00CE3453" w:rsidP="00CE3453">
            <w:r>
              <w:rPr>
                <w:u w:val="single"/>
              </w:rPr>
              <w:t>Romantikken</w:t>
            </w:r>
            <w:r>
              <w:t xml:space="preserve"> (14 lektioner)</w:t>
            </w:r>
          </w:p>
          <w:p w14:paraId="7AF9C755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Andersen, Hans Christian. Klokken. 1845</w:t>
            </w:r>
          </w:p>
          <w:p w14:paraId="1108B293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Grundtvig, N.F.S. valgfrie salmer</w:t>
            </w:r>
          </w:p>
          <w:p w14:paraId="1FFD0A4A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Kjær-Hansen, Barbara et al. ”Romantikken” I: Litteraturhistorien – På langs og på tværs. 2022</w:t>
            </w:r>
          </w:p>
          <w:p w14:paraId="30CBCE4A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Oehlenschläger, Adam. Der er et yndigt land. 1819</w:t>
            </w:r>
          </w:p>
          <w:p w14:paraId="118090D3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Aarestrup, Emil. Var det synd? 1838</w:t>
            </w:r>
          </w:p>
          <w:p w14:paraId="4AE750A6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Blicher, St. St. Hosekræmmeren. 1829</w:t>
            </w:r>
          </w:p>
          <w:p w14:paraId="17CACD35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Friedrich, Casper David. Vandreren over tågehavet. 1818</w:t>
            </w:r>
          </w:p>
          <w:p w14:paraId="57A8901F" w14:textId="77777777" w:rsidR="00CE3453" w:rsidRDefault="00CE3453" w:rsidP="00CE3453"/>
          <w:p w14:paraId="37F00DE9" w14:textId="7167E852" w:rsidR="00CE3453" w:rsidRDefault="00CE3453" w:rsidP="00CE3453">
            <w:r>
              <w:rPr>
                <w:u w:val="single"/>
              </w:rPr>
              <w:t>Det moderne gennembrud</w:t>
            </w:r>
            <w:r>
              <w:t xml:space="preserve"> (17 lektioner)</w:t>
            </w:r>
          </w:p>
          <w:p w14:paraId="0539B750" w14:textId="12DF1E3F" w:rsidR="00927B87" w:rsidRDefault="00927B87" w:rsidP="00927B87">
            <w:pPr>
              <w:pStyle w:val="Listeafsnit"/>
              <w:numPr>
                <w:ilvl w:val="0"/>
                <w:numId w:val="17"/>
              </w:numPr>
            </w:pPr>
            <w:r>
              <w:t>Bang, Herman. Den sidste balkjole. 1887</w:t>
            </w:r>
          </w:p>
          <w:p w14:paraId="14981561" w14:textId="78C20A00" w:rsidR="00927B87" w:rsidRDefault="00927B87" w:rsidP="00927B87">
            <w:pPr>
              <w:pStyle w:val="Listeafsnit"/>
              <w:numPr>
                <w:ilvl w:val="0"/>
                <w:numId w:val="17"/>
              </w:numPr>
            </w:pPr>
            <w:r>
              <w:t>Roed, Jørgen. Haven med den gamle døbefond. 1850</w:t>
            </w:r>
          </w:p>
          <w:p w14:paraId="47069F34" w14:textId="47E8AEE7" w:rsidR="00927B87" w:rsidRDefault="00927B87" w:rsidP="00927B87">
            <w:pPr>
              <w:pStyle w:val="Listeafsnit"/>
              <w:numPr>
                <w:ilvl w:val="0"/>
                <w:numId w:val="17"/>
              </w:numPr>
            </w:pPr>
            <w:r>
              <w:t>Brendekilde, H.A. Udslidt. 1889</w:t>
            </w:r>
          </w:p>
          <w:p w14:paraId="448AB5A0" w14:textId="0246A994" w:rsidR="00927B87" w:rsidRDefault="00927B87" w:rsidP="00927B87">
            <w:pPr>
              <w:pStyle w:val="Listeafsnit"/>
              <w:numPr>
                <w:ilvl w:val="0"/>
                <w:numId w:val="17"/>
              </w:numPr>
            </w:pPr>
            <w:r>
              <w:t>Pontoppidan, Henrik. Fra Hytterne. 1905</w:t>
            </w:r>
          </w:p>
          <w:p w14:paraId="686EFAD3" w14:textId="1747C8D3" w:rsidR="00CE3453" w:rsidRPr="00CE3453" w:rsidRDefault="00CE3453" w:rsidP="00CE3453"/>
        </w:tc>
      </w:tr>
      <w:tr w:rsidR="002B7157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67B6799" w14:textId="6EBDD08C" w:rsidR="008B75EF" w:rsidRPr="000B64AB" w:rsidRDefault="00F431D1" w:rsidP="00690A7B">
            <w:r w:rsidRPr="000B64AB">
              <w:t>[</w:t>
            </w:r>
            <w:r w:rsidR="00730015">
              <w:t>Angiv de</w:t>
            </w:r>
            <w:r w:rsidR="00730015" w:rsidRPr="000B64AB">
              <w:t xml:space="preserve"> </w:t>
            </w:r>
            <w:r w:rsidRPr="000B64AB">
              <w:t>væsentligste arbejdsformer</w:t>
            </w:r>
            <w:r w:rsidR="00730015">
              <w:t>, der er anvendt i forløbet, fx</w:t>
            </w:r>
            <w:r w:rsidRPr="000B64AB">
              <w:t xml:space="preserve"> k</w:t>
            </w:r>
            <w:r w:rsidR="008B75EF" w:rsidRPr="000B64AB">
              <w:t>lasseundervisning</w:t>
            </w:r>
            <w:r w:rsidR="00730015">
              <w:t>,</w:t>
            </w:r>
            <w:r w:rsidR="008D6FCA">
              <w:t xml:space="preserve"> </w:t>
            </w:r>
            <w:r w:rsidR="008B75EF" w:rsidRPr="000B64AB">
              <w:t>virtuelle arbej</w:t>
            </w:r>
            <w:r w:rsidR="004B4443" w:rsidRPr="000B64AB">
              <w:t>dsformer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projektarbejdsform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anvendelse af fagprogrammer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skriftligt arbejde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eksperimentelt arbejde</w:t>
            </w:r>
            <w:r w:rsidR="00730015">
              <w:t>.</w:t>
            </w:r>
            <w:r w:rsidRPr="000B64AB">
              <w:t>]</w:t>
            </w:r>
          </w:p>
          <w:p w14:paraId="67422814" w14:textId="77777777" w:rsidR="000B4186" w:rsidRPr="000B64AB" w:rsidRDefault="000B4186" w:rsidP="00690A7B"/>
          <w:p w14:paraId="70087CC0" w14:textId="77777777" w:rsidR="000B4186" w:rsidRPr="000B64AB" w:rsidRDefault="000B4186" w:rsidP="00690A7B"/>
          <w:p w14:paraId="10A6CAC3" w14:textId="77777777" w:rsidR="00B42DC1" w:rsidRPr="000B64AB" w:rsidRDefault="00B42DC1" w:rsidP="00690A7B"/>
          <w:p w14:paraId="69BD5BCD" w14:textId="77777777" w:rsidR="004B4443" w:rsidRPr="000B64AB" w:rsidRDefault="004B4443" w:rsidP="00690A7B"/>
          <w:p w14:paraId="2077B3D2" w14:textId="77777777" w:rsidR="004B4443" w:rsidRPr="000B64AB" w:rsidRDefault="004B4443" w:rsidP="00690A7B"/>
          <w:p w14:paraId="2B3A4BCB" w14:textId="77777777" w:rsidR="004B4443" w:rsidRPr="000B64AB" w:rsidRDefault="004B4443" w:rsidP="00690A7B"/>
          <w:p w14:paraId="767A6FAD" w14:textId="77777777" w:rsidR="004B4443" w:rsidRPr="000B64AB" w:rsidRDefault="004B4443" w:rsidP="00690A7B"/>
        </w:tc>
      </w:tr>
    </w:tbl>
    <w:p w14:paraId="7B15FD39" w14:textId="04585896" w:rsidR="00235BD9" w:rsidRDefault="00235BD9" w:rsidP="00F431D1"/>
    <w:p w14:paraId="4C4B37E0" w14:textId="6F008D16" w:rsidR="00A86F5D" w:rsidRDefault="00A86F5D" w:rsidP="00F431D1"/>
    <w:p w14:paraId="033176AA" w14:textId="4FF9E355" w:rsidR="00A86F5D" w:rsidRDefault="00A86F5D" w:rsidP="00F431D1">
      <w:r>
        <w:br/>
      </w:r>
    </w:p>
    <w:p w14:paraId="409323E6" w14:textId="77777777" w:rsidR="00A86F5D" w:rsidRDefault="00A86F5D">
      <w:pPr>
        <w:spacing w:line="240" w:lineRule="auto"/>
      </w:pPr>
      <w:r>
        <w:br w:type="page"/>
      </w:r>
    </w:p>
    <w:p w14:paraId="3F163681" w14:textId="77A0B858" w:rsidR="00A86F5D" w:rsidRPr="000B64AB" w:rsidRDefault="00A86F5D" w:rsidP="00A86F5D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5235C270" w14:textId="77777777" w:rsidR="00A86F5D" w:rsidRPr="000B64AB" w:rsidRDefault="00A86F5D" w:rsidP="00A86F5D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99"/>
        <w:gridCol w:w="8029"/>
      </w:tblGrid>
      <w:tr w:rsidR="00A86F5D" w:rsidRPr="000B64AB" w14:paraId="2809981A" w14:textId="77777777" w:rsidTr="00927B87">
        <w:tc>
          <w:tcPr>
            <w:tcW w:w="0" w:type="auto"/>
            <w:shd w:val="clear" w:color="auto" w:fill="auto"/>
          </w:tcPr>
          <w:p w14:paraId="737118C7" w14:textId="4773020C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6F5CD4">
              <w:rPr>
                <w:b/>
              </w:rPr>
              <w:t>2</w:t>
            </w:r>
          </w:p>
          <w:p w14:paraId="54D07F2E" w14:textId="77777777" w:rsidR="00A86F5D" w:rsidRPr="000B64AB" w:rsidRDefault="00A86F5D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ABEF56" w14:textId="185B440F" w:rsidR="00A86F5D" w:rsidRPr="000B64AB" w:rsidRDefault="00A86F5D" w:rsidP="00927B87">
            <w:r>
              <w:t>Hjemstavn</w:t>
            </w:r>
            <w:r w:rsidR="00660B41">
              <w:t xml:space="preserve"> (27 lektioner)</w:t>
            </w:r>
          </w:p>
        </w:tc>
      </w:tr>
      <w:tr w:rsidR="00A86F5D" w:rsidRPr="000B64AB" w14:paraId="62687AE5" w14:textId="77777777" w:rsidTr="00927B87">
        <w:tc>
          <w:tcPr>
            <w:tcW w:w="0" w:type="auto"/>
            <w:shd w:val="clear" w:color="auto" w:fill="auto"/>
          </w:tcPr>
          <w:p w14:paraId="131CD977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4CF70AA" w14:textId="722E8049" w:rsidR="00A86F5D" w:rsidRDefault="009E7F50" w:rsidP="00927B87">
            <w:r>
              <w:t>Værk 1: Prinsesser fra blokken</w:t>
            </w:r>
          </w:p>
          <w:p w14:paraId="7CFC5811" w14:textId="0622C14B" w:rsidR="006F5CD4" w:rsidRDefault="006F5CD4" w:rsidP="00927B87"/>
          <w:p w14:paraId="7E5E13DD" w14:textId="7AD78F86" w:rsidR="006F5CD4" w:rsidRPr="0087243F" w:rsidRDefault="006F5CD4" w:rsidP="00927B87">
            <w:r>
              <w:t>Genrer: Reality tv</w:t>
            </w:r>
          </w:p>
          <w:p w14:paraId="3521F9B5" w14:textId="77777777" w:rsidR="00A86F5D" w:rsidRDefault="00A86F5D" w:rsidP="00927B87"/>
          <w:p w14:paraId="73756752" w14:textId="5575E906" w:rsidR="00A86F5D" w:rsidRDefault="00A86F5D" w:rsidP="00927B87">
            <w:r>
              <w:t xml:space="preserve">Brugte modeller: </w:t>
            </w:r>
            <w:r w:rsidR="009E7F50">
              <w:t>De fem nyhedskriterier</w:t>
            </w:r>
            <w:r w:rsidR="00660B41">
              <w:t>, det retoriske pentagram, appelformer</w:t>
            </w:r>
          </w:p>
          <w:p w14:paraId="1280421C" w14:textId="79FE47C6" w:rsidR="009E7F50" w:rsidRDefault="009E7F50" w:rsidP="00927B87"/>
          <w:p w14:paraId="2B147928" w14:textId="190045F4" w:rsidR="009E7F50" w:rsidRPr="0087243F" w:rsidRDefault="009E7F50" w:rsidP="00927B87">
            <w:r>
              <w:t xml:space="preserve">Skriftlighed: </w:t>
            </w:r>
            <w:r w:rsidR="00660B41">
              <w:t>Læserbrev, Introduktion til kronik.</w:t>
            </w:r>
          </w:p>
          <w:p w14:paraId="7A09BB6F" w14:textId="77777777" w:rsidR="00A86F5D" w:rsidRPr="0087243F" w:rsidRDefault="00A86F5D" w:rsidP="00927B87">
            <w:pPr>
              <w:rPr>
                <w:u w:val="single"/>
              </w:rPr>
            </w:pPr>
          </w:p>
        </w:tc>
      </w:tr>
      <w:tr w:rsidR="00A86F5D" w:rsidRPr="000B64AB" w14:paraId="11CC9C7C" w14:textId="77777777" w:rsidTr="00927B87">
        <w:tc>
          <w:tcPr>
            <w:tcW w:w="0" w:type="auto"/>
            <w:shd w:val="clear" w:color="auto" w:fill="auto"/>
          </w:tcPr>
          <w:p w14:paraId="5D3FA0D8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6D0A6FC2" w14:textId="1224958F" w:rsidR="00A86F5D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udtrykke sig hensigtsmæssigt, formelt korrekt, personligt nuanceret, såvel mundtligt som skriftligt</w:t>
            </w:r>
          </w:p>
          <w:p w14:paraId="208A55D5" w14:textId="746B52D8" w:rsidR="00660B41" w:rsidRDefault="00660B41" w:rsidP="00927B87">
            <w:pPr>
              <w:pStyle w:val="Listeafsnit"/>
              <w:numPr>
                <w:ilvl w:val="0"/>
                <w:numId w:val="13"/>
              </w:numPr>
            </w:pPr>
            <w:r>
              <w:t>demonstrere indsigt i sprogets opbygning, brug og funktion, herunder anvende grammatisk terminologi</w:t>
            </w:r>
          </w:p>
          <w:p w14:paraId="6325D5E6" w14:textId="5826764E" w:rsidR="00A86F5D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demonstrere indsigt i retoriske, herunder stilistiske, virkemidler i såvel mundtlige som skriftlige sammenhænge</w:t>
            </w:r>
          </w:p>
          <w:p w14:paraId="384E6EF2" w14:textId="77777777" w:rsidR="00A86F5D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582EADC1" w14:textId="4633C452" w:rsidR="00A86F5D" w:rsidRPr="000B64AB" w:rsidRDefault="00A86F5D" w:rsidP="00A86F5D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</w:tc>
      </w:tr>
      <w:tr w:rsidR="00A86F5D" w:rsidRPr="000B64AB" w14:paraId="510C08FA" w14:textId="77777777" w:rsidTr="00927B87">
        <w:tc>
          <w:tcPr>
            <w:tcW w:w="0" w:type="auto"/>
            <w:shd w:val="clear" w:color="auto" w:fill="auto"/>
          </w:tcPr>
          <w:p w14:paraId="719BEC94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4CA9A47" w14:textId="583CEAA1" w:rsidR="00660B41" w:rsidRDefault="00660B41" w:rsidP="009E7F50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34020911" w14:textId="21F6497E" w:rsidR="006F5CD4" w:rsidRDefault="006F5CD4" w:rsidP="006F5CD4">
            <w:pPr>
              <w:pStyle w:val="Listeafsnit"/>
              <w:numPr>
                <w:ilvl w:val="0"/>
                <w:numId w:val="13"/>
              </w:numPr>
            </w:pPr>
            <w:r>
              <w:t>mindst seks værker med genremæssig og historisk spredning</w:t>
            </w:r>
          </w:p>
          <w:p w14:paraId="05CFD810" w14:textId="1E8E511D" w:rsidR="00A86F5D" w:rsidRDefault="00A86F5D" w:rsidP="009E7F50">
            <w:pPr>
              <w:pStyle w:val="Listeafsnit"/>
              <w:numPr>
                <w:ilvl w:val="0"/>
                <w:numId w:val="13"/>
              </w:numPr>
            </w:pPr>
            <w:r>
              <w:t>sagtekster, herunder journalistik, politiske tekster</w:t>
            </w:r>
            <w:r w:rsidR="009E7F50">
              <w:t>, populærvidenskabelig formidling og erhvervsrelaterede tekster</w:t>
            </w:r>
          </w:p>
          <w:p w14:paraId="5A1A7CB9" w14:textId="77777777" w:rsidR="00A86F5D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452FACFC" w14:textId="77777777" w:rsidR="00A86F5D" w:rsidRPr="000B64AB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A86F5D" w:rsidRPr="000B64AB" w14:paraId="37F8D8CF" w14:textId="77777777" w:rsidTr="00927B87">
        <w:tc>
          <w:tcPr>
            <w:tcW w:w="0" w:type="auto"/>
            <w:shd w:val="clear" w:color="auto" w:fill="auto"/>
          </w:tcPr>
          <w:p w14:paraId="55C138F5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70B2FC8C" w14:textId="77777777" w:rsidR="00A86F5D" w:rsidRPr="000B64AB" w:rsidRDefault="00A86F5D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D8F7621" w14:textId="32090FC1" w:rsidR="00A86F5D" w:rsidRDefault="009E7F50" w:rsidP="00927B87">
            <w:r>
              <w:rPr>
                <w:u w:val="single"/>
              </w:rPr>
              <w:t>Kernestof</w:t>
            </w:r>
          </w:p>
          <w:p w14:paraId="23B39FCA" w14:textId="0B16C910" w:rsidR="00A86F5D" w:rsidRDefault="009E7F50" w:rsidP="00927B87">
            <w:pPr>
              <w:pStyle w:val="Listeafsnit"/>
              <w:numPr>
                <w:ilvl w:val="0"/>
                <w:numId w:val="12"/>
              </w:numPr>
            </w:pPr>
            <w:r>
              <w:t>”Avisjournalistik” I: Larsen, Ole Schultz</w:t>
            </w:r>
            <w:r w:rsidR="00A86F5D">
              <w:t>.</w:t>
            </w:r>
            <w:r>
              <w:t xml:space="preserve"> Håndbog til Dansk. Systime. 2015. (s. 198-207)</w:t>
            </w:r>
          </w:p>
          <w:p w14:paraId="3D05CD05" w14:textId="5034E044" w:rsidR="00A86F5D" w:rsidRDefault="009E7F50" w:rsidP="00927B87">
            <w:pPr>
              <w:pStyle w:val="Listeafsnit"/>
              <w:numPr>
                <w:ilvl w:val="0"/>
                <w:numId w:val="12"/>
              </w:numPr>
            </w:pPr>
            <w:r>
              <w:t>DR.DK. Prinsesser fra blokken. 2016</w:t>
            </w:r>
          </w:p>
          <w:p w14:paraId="177DF31B" w14:textId="77777777" w:rsidR="00A86F5D" w:rsidRDefault="00A86F5D" w:rsidP="009E7F50"/>
          <w:p w14:paraId="5BABF7F3" w14:textId="77777777" w:rsidR="009E7F50" w:rsidRDefault="009E7F50" w:rsidP="009E7F50">
            <w:pPr>
              <w:rPr>
                <w:u w:val="single"/>
              </w:rPr>
            </w:pPr>
            <w:r>
              <w:rPr>
                <w:u w:val="single"/>
              </w:rPr>
              <w:t>Supplerende stof</w:t>
            </w:r>
          </w:p>
          <w:p w14:paraId="6B53D221" w14:textId="77777777" w:rsidR="009E7F50" w:rsidRDefault="009E7F50" w:rsidP="009E7F50">
            <w:pPr>
              <w:pStyle w:val="Listeafsnit"/>
              <w:numPr>
                <w:ilvl w:val="0"/>
                <w:numId w:val="14"/>
              </w:numPr>
            </w:pPr>
            <w:r>
              <w:t>DR. TV avisen 18:30. 02.12.2020</w:t>
            </w:r>
          </w:p>
          <w:p w14:paraId="1BA58555" w14:textId="54FB762C" w:rsidR="009E7F50" w:rsidRPr="009E7F50" w:rsidRDefault="009E7F50" w:rsidP="009E7F50">
            <w:pPr>
              <w:pStyle w:val="Listeafsnit"/>
              <w:numPr>
                <w:ilvl w:val="0"/>
                <w:numId w:val="14"/>
              </w:numPr>
            </w:pPr>
            <w:r>
              <w:t xml:space="preserve">Tessas Nytårstale 2021. </w:t>
            </w:r>
            <w:hyperlink r:id="rId9" w:history="1">
              <w:r w:rsidRPr="008123B9">
                <w:rPr>
                  <w:rStyle w:val="Hyperlink"/>
                </w:rPr>
                <w:t>https://www.dr.dk/nyheder/kultur/dronningen-af-vestegnen-giver-eliten-opsang-i-viral-nytaarstale-der-er-noget-galt-paa#!/</w:t>
              </w:r>
            </w:hyperlink>
            <w:r>
              <w:t xml:space="preserve"> </w:t>
            </w:r>
          </w:p>
        </w:tc>
      </w:tr>
      <w:tr w:rsidR="00A86F5D" w:rsidRPr="000B64AB" w14:paraId="3A03CD15" w14:textId="77777777" w:rsidTr="00927B87">
        <w:tc>
          <w:tcPr>
            <w:tcW w:w="0" w:type="auto"/>
            <w:shd w:val="clear" w:color="auto" w:fill="auto"/>
          </w:tcPr>
          <w:p w14:paraId="60A24940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348C6EA" w14:textId="77777777" w:rsidR="00A86F5D" w:rsidRPr="000B64AB" w:rsidRDefault="00A86F5D" w:rsidP="00927B87"/>
        </w:tc>
      </w:tr>
    </w:tbl>
    <w:p w14:paraId="1B2405A9" w14:textId="5A2FD4F5" w:rsidR="00A86F5D" w:rsidRDefault="00A86F5D" w:rsidP="00F431D1"/>
    <w:p w14:paraId="78099B22" w14:textId="1B6D733B" w:rsidR="006F5CD4" w:rsidRDefault="006F5CD4" w:rsidP="00F431D1"/>
    <w:p w14:paraId="19C08CD1" w14:textId="77777777" w:rsidR="00E7350D" w:rsidRDefault="00E7350D" w:rsidP="006F5CD4">
      <w:pPr>
        <w:rPr>
          <w:b/>
          <w:color w:val="44546A"/>
          <w:sz w:val="28"/>
          <w:szCs w:val="28"/>
        </w:rPr>
      </w:pPr>
    </w:p>
    <w:p w14:paraId="764CC439" w14:textId="77777777" w:rsidR="00E7350D" w:rsidRDefault="00E7350D" w:rsidP="006F5CD4">
      <w:pPr>
        <w:rPr>
          <w:b/>
          <w:color w:val="44546A"/>
          <w:sz w:val="28"/>
          <w:szCs w:val="28"/>
        </w:rPr>
      </w:pPr>
    </w:p>
    <w:p w14:paraId="33A83EAD" w14:textId="77777777" w:rsidR="00E7350D" w:rsidRDefault="00E7350D" w:rsidP="006F5CD4">
      <w:pPr>
        <w:rPr>
          <w:b/>
          <w:color w:val="44546A"/>
          <w:sz w:val="28"/>
          <w:szCs w:val="28"/>
        </w:rPr>
      </w:pPr>
    </w:p>
    <w:p w14:paraId="6BBA0ECA" w14:textId="77777777" w:rsidR="00E7350D" w:rsidRDefault="00E7350D" w:rsidP="006F5CD4">
      <w:pPr>
        <w:rPr>
          <w:b/>
          <w:color w:val="44546A"/>
          <w:sz w:val="28"/>
          <w:szCs w:val="28"/>
        </w:rPr>
      </w:pPr>
    </w:p>
    <w:p w14:paraId="28BD5F40" w14:textId="77777777" w:rsidR="00E7350D" w:rsidRDefault="00E7350D" w:rsidP="006F5CD4">
      <w:pPr>
        <w:rPr>
          <w:b/>
          <w:color w:val="44546A"/>
          <w:sz w:val="28"/>
          <w:szCs w:val="28"/>
        </w:rPr>
      </w:pPr>
    </w:p>
    <w:p w14:paraId="40149B9C" w14:textId="77777777" w:rsidR="00E7350D" w:rsidRDefault="00E7350D" w:rsidP="006F5CD4">
      <w:pPr>
        <w:rPr>
          <w:b/>
          <w:color w:val="44546A"/>
          <w:sz w:val="28"/>
          <w:szCs w:val="28"/>
        </w:rPr>
      </w:pPr>
    </w:p>
    <w:p w14:paraId="677D233F" w14:textId="77777777" w:rsidR="00E7350D" w:rsidRDefault="00E7350D" w:rsidP="006F5CD4">
      <w:pPr>
        <w:rPr>
          <w:b/>
          <w:color w:val="44546A"/>
          <w:sz w:val="28"/>
          <w:szCs w:val="28"/>
        </w:rPr>
      </w:pPr>
    </w:p>
    <w:p w14:paraId="5CB3B9B6" w14:textId="14DC6E38" w:rsidR="006F5CD4" w:rsidRPr="000B64AB" w:rsidRDefault="006F5CD4" w:rsidP="006F5CD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75E8673C" w14:textId="77777777" w:rsidR="006F5CD4" w:rsidRPr="000B64AB" w:rsidRDefault="006F5CD4" w:rsidP="006F5CD4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74"/>
        <w:gridCol w:w="7954"/>
      </w:tblGrid>
      <w:tr w:rsidR="006F5CD4" w:rsidRPr="000B64AB" w14:paraId="1C2D3768" w14:textId="77777777" w:rsidTr="00927B87">
        <w:tc>
          <w:tcPr>
            <w:tcW w:w="0" w:type="auto"/>
            <w:shd w:val="clear" w:color="auto" w:fill="auto"/>
          </w:tcPr>
          <w:p w14:paraId="6FCD6D1E" w14:textId="7EE7EA78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36E00FB6" w14:textId="77777777" w:rsidR="006F5CD4" w:rsidRPr="000B64AB" w:rsidRDefault="006F5CD4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CC77DAD" w14:textId="255407FA" w:rsidR="006F5CD4" w:rsidRPr="000B64AB" w:rsidRDefault="006F5CD4" w:rsidP="006F5CD4">
            <w:r>
              <w:t>Dokumentarfilm (13 lektioner)</w:t>
            </w:r>
          </w:p>
        </w:tc>
      </w:tr>
      <w:tr w:rsidR="006F5CD4" w:rsidRPr="000B64AB" w14:paraId="7842B749" w14:textId="77777777" w:rsidTr="00927B87">
        <w:tc>
          <w:tcPr>
            <w:tcW w:w="0" w:type="auto"/>
            <w:shd w:val="clear" w:color="auto" w:fill="auto"/>
          </w:tcPr>
          <w:p w14:paraId="0DB3574B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42888CD" w14:textId="075CB7F8" w:rsidR="006F5CD4" w:rsidRDefault="006F5CD4" w:rsidP="00927B87">
            <w:r>
              <w:t>Værk 3: Krigsfotografen</w:t>
            </w:r>
          </w:p>
          <w:p w14:paraId="0B0A4E28" w14:textId="6DBDA127" w:rsidR="006F5CD4" w:rsidRDefault="006F5CD4" w:rsidP="00927B87"/>
          <w:p w14:paraId="1EDC4F9A" w14:textId="14FF5271" w:rsidR="006F5CD4" w:rsidRPr="0087243F" w:rsidRDefault="006F5CD4" w:rsidP="00927B87">
            <w:r>
              <w:t>Genrer: Dokumentarfilm</w:t>
            </w:r>
          </w:p>
          <w:p w14:paraId="1214EEED" w14:textId="77777777" w:rsidR="006F5CD4" w:rsidRDefault="006F5CD4" w:rsidP="00927B87"/>
          <w:p w14:paraId="481EB464" w14:textId="77777777" w:rsidR="006F5CD4" w:rsidRDefault="006F5CD4" w:rsidP="00927B87">
            <w:r>
              <w:t>Brugte modeller: De fem nyhedskriterier, det retoriske pentagram, appelformer</w:t>
            </w:r>
          </w:p>
          <w:p w14:paraId="5CFB464E" w14:textId="77777777" w:rsidR="006F5CD4" w:rsidRDefault="006F5CD4" w:rsidP="00927B87"/>
          <w:p w14:paraId="2EC50058" w14:textId="578BDCEB" w:rsidR="006F5CD4" w:rsidRPr="0087243F" w:rsidRDefault="006F5CD4" w:rsidP="00927B87">
            <w:r>
              <w:t>Skriftlighed: Analyse, vurdering og diskussion</w:t>
            </w:r>
          </w:p>
          <w:p w14:paraId="56AAF9EC" w14:textId="77777777" w:rsidR="006F5CD4" w:rsidRPr="0087243F" w:rsidRDefault="006F5CD4" w:rsidP="00927B87">
            <w:pPr>
              <w:rPr>
                <w:u w:val="single"/>
              </w:rPr>
            </w:pPr>
          </w:p>
        </w:tc>
      </w:tr>
      <w:tr w:rsidR="006F5CD4" w:rsidRPr="000B64AB" w14:paraId="55518D60" w14:textId="77777777" w:rsidTr="00927B87">
        <w:tc>
          <w:tcPr>
            <w:tcW w:w="0" w:type="auto"/>
            <w:shd w:val="clear" w:color="auto" w:fill="auto"/>
          </w:tcPr>
          <w:p w14:paraId="327E6295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598B9BC" w14:textId="4F977DB4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udtrykke sig hensigtsmæssigt, formelt korrekt, personligt nuanceret, såvel mundtligt som skriftligt</w:t>
            </w:r>
          </w:p>
          <w:p w14:paraId="1694480E" w14:textId="77777777" w:rsidR="006F5CD4" w:rsidRDefault="006F5CD4" w:rsidP="006F5CD4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01BE3BC9" w14:textId="7BEEA17B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  <w:p w14:paraId="021FC640" w14:textId="77777777" w:rsidR="006F5CD4" w:rsidRDefault="006F5CD4" w:rsidP="006F5CD4">
            <w:pPr>
              <w:pStyle w:val="Listeafsnit"/>
              <w:numPr>
                <w:ilvl w:val="0"/>
                <w:numId w:val="13"/>
              </w:numPr>
            </w:pPr>
            <w:r>
              <w:t>demonstrere kendskab til digitale mediers indhold og funktion samt indsigt i tilhørende etiske problemstillinger</w:t>
            </w:r>
          </w:p>
          <w:p w14:paraId="2A24800F" w14:textId="0B7C754C" w:rsidR="006F5CD4" w:rsidRPr="000B64AB" w:rsidRDefault="006F5CD4" w:rsidP="006F5CD4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6F5CD4" w:rsidRPr="000B64AB" w14:paraId="68332FB3" w14:textId="77777777" w:rsidTr="00927B87">
        <w:tc>
          <w:tcPr>
            <w:tcW w:w="0" w:type="auto"/>
            <w:shd w:val="clear" w:color="auto" w:fill="auto"/>
          </w:tcPr>
          <w:p w14:paraId="34A9721E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638BC55C" w14:textId="77777777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041F39CF" w14:textId="77777777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mindst seks værker med genremæssig og historisk spredning</w:t>
            </w:r>
          </w:p>
          <w:p w14:paraId="3CF97671" w14:textId="77777777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sagtekster, herunder journalistik, politiske tekster, populærvidenskabelig formidling og erhvervsrelaterede tekster</w:t>
            </w:r>
          </w:p>
          <w:p w14:paraId="4941A863" w14:textId="77777777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76E5C7E9" w14:textId="77777777" w:rsidR="006F5CD4" w:rsidRPr="000B64AB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6F5CD4" w:rsidRPr="000B64AB" w14:paraId="6302A5CF" w14:textId="77777777" w:rsidTr="00927B87">
        <w:tc>
          <w:tcPr>
            <w:tcW w:w="0" w:type="auto"/>
            <w:shd w:val="clear" w:color="auto" w:fill="auto"/>
          </w:tcPr>
          <w:p w14:paraId="0EB9E230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0C26FE18" w14:textId="77777777" w:rsidR="006F5CD4" w:rsidRPr="000B64AB" w:rsidRDefault="006F5CD4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EEE8A1A" w14:textId="77777777" w:rsidR="006F5CD4" w:rsidRDefault="006F5CD4" w:rsidP="00927B87">
            <w:r>
              <w:rPr>
                <w:u w:val="single"/>
              </w:rPr>
              <w:t>Kernestof</w:t>
            </w:r>
          </w:p>
          <w:p w14:paraId="3034E7CE" w14:textId="06975F79" w:rsidR="006F5CD4" w:rsidRDefault="006F5CD4" w:rsidP="00927B87">
            <w:pPr>
              <w:pStyle w:val="Listeafsnit"/>
              <w:numPr>
                <w:ilvl w:val="0"/>
                <w:numId w:val="12"/>
              </w:numPr>
            </w:pPr>
            <w:r>
              <w:t>Introduktion til dokumentargenren og de forskellige undergenrer I: Granild, Dorte &amp; Mette Wolfhagen. DOX: Forløb i Medier. Lindhardt og Ringhoff. 2019</w:t>
            </w:r>
          </w:p>
          <w:p w14:paraId="78365D26" w14:textId="27DF6492" w:rsidR="006F5CD4" w:rsidRDefault="006F5CD4" w:rsidP="006F5CD4">
            <w:pPr>
              <w:pStyle w:val="Listeafsnit"/>
              <w:numPr>
                <w:ilvl w:val="0"/>
                <w:numId w:val="12"/>
              </w:numPr>
            </w:pPr>
            <w:r>
              <w:t xml:space="preserve">Filmcentralen.dk. Filmiske virkemidler. </w:t>
            </w:r>
            <w:hyperlink r:id="rId10" w:history="1">
              <w:r w:rsidRPr="008123B9">
                <w:rPr>
                  <w:rStyle w:val="Hyperlink"/>
                </w:rPr>
                <w:t>https://filmcentralen.dk/grundskolen/filmsprog/filmiske-virkemidler</w:t>
              </w:r>
            </w:hyperlink>
            <w:r>
              <w:t xml:space="preserve"> </w:t>
            </w:r>
          </w:p>
          <w:p w14:paraId="78AD93F0" w14:textId="78E41486" w:rsidR="006F5CD4" w:rsidRDefault="006F5CD4" w:rsidP="00927B87">
            <w:pPr>
              <w:pStyle w:val="Listeafsnit"/>
              <w:numPr>
                <w:ilvl w:val="0"/>
                <w:numId w:val="12"/>
              </w:numPr>
            </w:pPr>
            <w:r>
              <w:t>Bertram, Boris Benjamin. Krigsfotografen. 2019</w:t>
            </w:r>
          </w:p>
          <w:p w14:paraId="361150AE" w14:textId="77777777" w:rsidR="006F5CD4" w:rsidRDefault="006F5CD4" w:rsidP="00927B87"/>
          <w:p w14:paraId="5150EBAA" w14:textId="77777777" w:rsidR="006F5CD4" w:rsidRDefault="006F5CD4" w:rsidP="00927B87">
            <w:pPr>
              <w:rPr>
                <w:u w:val="single"/>
              </w:rPr>
            </w:pPr>
            <w:r>
              <w:rPr>
                <w:u w:val="single"/>
              </w:rPr>
              <w:t>Supplerende stof</w:t>
            </w:r>
          </w:p>
          <w:p w14:paraId="286DCB66" w14:textId="5616D5F5" w:rsidR="006F5CD4" w:rsidRDefault="006F5CD4" w:rsidP="00927B87">
            <w:pPr>
              <w:pStyle w:val="Listeafsnit"/>
              <w:numPr>
                <w:ilvl w:val="0"/>
                <w:numId w:val="14"/>
              </w:numPr>
            </w:pPr>
            <w:r>
              <w:t>TV2. På røven i Nakskov. (1:6)</w:t>
            </w:r>
            <w:r w:rsidR="00FE5685">
              <w:t>. 2015</w:t>
            </w:r>
          </w:p>
          <w:p w14:paraId="451AF2BE" w14:textId="2C97991C" w:rsidR="00FE5685" w:rsidRDefault="00FE5685" w:rsidP="00927B87">
            <w:pPr>
              <w:pStyle w:val="Listeafsnit"/>
              <w:numPr>
                <w:ilvl w:val="0"/>
                <w:numId w:val="14"/>
              </w:numPr>
            </w:pPr>
            <w:r>
              <w:t>Berlingske. Fattigdomsporno. Berlingske. 01.05.2015</w:t>
            </w:r>
          </w:p>
          <w:p w14:paraId="4ED99B51" w14:textId="0E429987" w:rsidR="00FE5685" w:rsidRDefault="00FE5685" w:rsidP="00927B87">
            <w:pPr>
              <w:pStyle w:val="Listeafsnit"/>
              <w:numPr>
                <w:ilvl w:val="0"/>
                <w:numId w:val="14"/>
              </w:numPr>
            </w:pPr>
            <w:r>
              <w:t>Dyrting, Mikkel. TV2: Vi latterliggør ikke Nakskov. Berlingske. 06.05.2015</w:t>
            </w:r>
          </w:p>
          <w:p w14:paraId="1720DE73" w14:textId="65455A33" w:rsidR="006F5CD4" w:rsidRPr="009E7F50" w:rsidRDefault="00CE3453" w:rsidP="00CE3453">
            <w:pPr>
              <w:pStyle w:val="Listeafsnit"/>
              <w:numPr>
                <w:ilvl w:val="0"/>
                <w:numId w:val="14"/>
              </w:numPr>
            </w:pPr>
            <w:r>
              <w:t>Horisont. Henry vokser op i USA’s farligste postnummer. DR. 2021</w:t>
            </w:r>
          </w:p>
        </w:tc>
      </w:tr>
      <w:tr w:rsidR="006F5CD4" w:rsidRPr="000B64AB" w14:paraId="33492AD5" w14:textId="77777777" w:rsidTr="00927B87">
        <w:tc>
          <w:tcPr>
            <w:tcW w:w="0" w:type="auto"/>
            <w:shd w:val="clear" w:color="auto" w:fill="auto"/>
          </w:tcPr>
          <w:p w14:paraId="779FF3B3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4E5523BF" w14:textId="77777777" w:rsidR="006F5CD4" w:rsidRPr="000B64AB" w:rsidRDefault="006F5CD4" w:rsidP="00927B87"/>
        </w:tc>
      </w:tr>
    </w:tbl>
    <w:p w14:paraId="18FCFC0E" w14:textId="77777777" w:rsidR="006F5CD4" w:rsidRDefault="006F5CD4" w:rsidP="006F5CD4"/>
    <w:p w14:paraId="3C5E7449" w14:textId="77777777" w:rsidR="006F5CD4" w:rsidRDefault="006F5CD4" w:rsidP="006F5CD4"/>
    <w:p w14:paraId="0E11FAD3" w14:textId="77777777" w:rsidR="00E7350D" w:rsidRDefault="00E7350D" w:rsidP="00927B87">
      <w:pPr>
        <w:rPr>
          <w:b/>
          <w:color w:val="44546A"/>
          <w:sz w:val="28"/>
          <w:szCs w:val="28"/>
        </w:rPr>
      </w:pPr>
    </w:p>
    <w:p w14:paraId="48351999" w14:textId="77777777" w:rsidR="00E7350D" w:rsidRDefault="00E7350D" w:rsidP="00927B87">
      <w:pPr>
        <w:rPr>
          <w:b/>
          <w:color w:val="44546A"/>
          <w:sz w:val="28"/>
          <w:szCs w:val="28"/>
        </w:rPr>
      </w:pPr>
    </w:p>
    <w:p w14:paraId="2D1D850B" w14:textId="77777777" w:rsidR="00E7350D" w:rsidRDefault="00E7350D" w:rsidP="00927B87">
      <w:pPr>
        <w:rPr>
          <w:b/>
          <w:color w:val="44546A"/>
          <w:sz w:val="28"/>
          <w:szCs w:val="28"/>
        </w:rPr>
      </w:pPr>
    </w:p>
    <w:p w14:paraId="0E232E69" w14:textId="77777777" w:rsidR="00E7350D" w:rsidRDefault="00E7350D" w:rsidP="00927B87">
      <w:pPr>
        <w:rPr>
          <w:b/>
          <w:color w:val="44546A"/>
          <w:sz w:val="28"/>
          <w:szCs w:val="28"/>
        </w:rPr>
      </w:pPr>
    </w:p>
    <w:p w14:paraId="3D7827D2" w14:textId="77777777" w:rsidR="00E7350D" w:rsidRDefault="00E7350D" w:rsidP="00927B87">
      <w:pPr>
        <w:rPr>
          <w:b/>
          <w:color w:val="44546A"/>
          <w:sz w:val="28"/>
          <w:szCs w:val="28"/>
        </w:rPr>
      </w:pPr>
    </w:p>
    <w:p w14:paraId="6206F0E4" w14:textId="5EB41435" w:rsidR="00927B87" w:rsidRPr="000B64AB" w:rsidRDefault="00927B87" w:rsidP="00927B87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3F543FC2" w14:textId="77777777" w:rsidR="00927B87" w:rsidRPr="000B64AB" w:rsidRDefault="00927B87" w:rsidP="00927B87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89"/>
        <w:gridCol w:w="8039"/>
      </w:tblGrid>
      <w:tr w:rsidR="00927B87" w:rsidRPr="000B64AB" w14:paraId="7D209DE9" w14:textId="77777777" w:rsidTr="00927B87">
        <w:tc>
          <w:tcPr>
            <w:tcW w:w="0" w:type="auto"/>
            <w:shd w:val="clear" w:color="auto" w:fill="auto"/>
          </w:tcPr>
          <w:p w14:paraId="1E1EC2A8" w14:textId="3EF605B8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1D1E5DF5" w14:textId="77777777" w:rsidR="00927B87" w:rsidRPr="000B64AB" w:rsidRDefault="00927B87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0738F3" w14:textId="5CAAD78B" w:rsidR="00927B87" w:rsidRPr="000B64AB" w:rsidRDefault="00927B87" w:rsidP="00927B87">
            <w:r>
              <w:t>Dansk-Idéhistorieopgave (11 lektioner)</w:t>
            </w:r>
          </w:p>
        </w:tc>
      </w:tr>
      <w:tr w:rsidR="00927B87" w:rsidRPr="000B64AB" w14:paraId="011AC4AB" w14:textId="77777777" w:rsidTr="00927B87">
        <w:tc>
          <w:tcPr>
            <w:tcW w:w="0" w:type="auto"/>
            <w:shd w:val="clear" w:color="auto" w:fill="auto"/>
          </w:tcPr>
          <w:p w14:paraId="6756F977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0EAD33F5" w14:textId="1947F765" w:rsidR="00927B87" w:rsidRDefault="00FB0B06" w:rsidP="00927B87">
            <w:r>
              <w:t>Storbyen og ghetto</w:t>
            </w:r>
          </w:p>
          <w:p w14:paraId="25AEFCCC" w14:textId="77777777" w:rsidR="00927B87" w:rsidRDefault="00927B87" w:rsidP="00927B87"/>
          <w:p w14:paraId="4524D9D4" w14:textId="5D764779" w:rsidR="00927B87" w:rsidRPr="0087243F" w:rsidRDefault="00927B87" w:rsidP="00927B87">
            <w:r>
              <w:t>Genrer: Dokumentarfilm, noveller, romanuddrag</w:t>
            </w:r>
          </w:p>
          <w:p w14:paraId="31C56AF0" w14:textId="77777777" w:rsidR="00927B87" w:rsidRDefault="00927B87" w:rsidP="00927B87"/>
          <w:p w14:paraId="4A934EE6" w14:textId="560C7D10" w:rsidR="00927B87" w:rsidRPr="0087243F" w:rsidRDefault="00927B87" w:rsidP="00927B87">
            <w:r>
              <w:t>Skriftlighed: Dansk-Idéhistoriopgave</w:t>
            </w:r>
          </w:p>
          <w:p w14:paraId="1046A453" w14:textId="77777777" w:rsidR="00927B87" w:rsidRPr="0087243F" w:rsidRDefault="00927B87" w:rsidP="00927B87">
            <w:pPr>
              <w:rPr>
                <w:u w:val="single"/>
              </w:rPr>
            </w:pPr>
          </w:p>
        </w:tc>
      </w:tr>
      <w:tr w:rsidR="00927B87" w:rsidRPr="000B64AB" w14:paraId="5155DB6D" w14:textId="77777777" w:rsidTr="00927B87">
        <w:tc>
          <w:tcPr>
            <w:tcW w:w="0" w:type="auto"/>
            <w:shd w:val="clear" w:color="auto" w:fill="auto"/>
          </w:tcPr>
          <w:p w14:paraId="7AF796A7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75B9044" w14:textId="77777777" w:rsidR="00927B87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udtrykke sig hensigtsmæssigt, formelt korrekt, personligt nuanceret, såvel mundtligt som skriftligt</w:t>
            </w:r>
          </w:p>
          <w:p w14:paraId="5EBA28A3" w14:textId="77777777" w:rsidR="00927B87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26B5EE4D" w14:textId="3E44C670" w:rsidR="00927B87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  <w:p w14:paraId="44E1A81C" w14:textId="560BF6A0" w:rsidR="003C0C54" w:rsidRDefault="003C0C54" w:rsidP="003C0C54">
            <w:pPr>
              <w:pStyle w:val="Listeafsnit"/>
              <w:numPr>
                <w:ilvl w:val="0"/>
                <w:numId w:val="13"/>
              </w:numPr>
            </w:pPr>
            <w:r>
              <w:t xml:space="preserve">analysere og </w:t>
            </w:r>
            <w:r>
              <w:t>fortolke</w:t>
            </w:r>
            <w:r>
              <w:t xml:space="preserve"> fiktive tekster</w:t>
            </w:r>
          </w:p>
          <w:p w14:paraId="6F7D917F" w14:textId="558F4048" w:rsidR="003C0C54" w:rsidRDefault="003C0C54" w:rsidP="00927B87">
            <w:pPr>
              <w:pStyle w:val="Listeafsnit"/>
              <w:numPr>
                <w:ilvl w:val="0"/>
                <w:numId w:val="13"/>
              </w:numPr>
            </w:pPr>
            <w:r>
              <w:t>perspektivere tekster ud fra viden om fagets stofområder og viden om kulturelle, æstetiske, idéhistoriske, almenmenneskelige, samfundsmæssige, naturfaglige, teknologiske og erhvervsrelaterede sammenhænge</w:t>
            </w:r>
          </w:p>
          <w:p w14:paraId="73A1DE4C" w14:textId="6E9288B2" w:rsidR="003C0C54" w:rsidRDefault="003C0C54" w:rsidP="00927B87">
            <w:pPr>
              <w:pStyle w:val="Listeafsnit"/>
              <w:numPr>
                <w:ilvl w:val="0"/>
                <w:numId w:val="13"/>
              </w:numPr>
            </w:pPr>
            <w:r>
              <w:t>navigere i store tekstmængder samt udvælge og anvende tekster kvalificeret og med dokumentation</w:t>
            </w:r>
          </w:p>
          <w:p w14:paraId="5695F146" w14:textId="77777777" w:rsidR="00927B87" w:rsidRPr="000B64AB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927B87" w:rsidRPr="000B64AB" w14:paraId="244C1D8C" w14:textId="77777777" w:rsidTr="00927B87">
        <w:tc>
          <w:tcPr>
            <w:tcW w:w="0" w:type="auto"/>
            <w:shd w:val="clear" w:color="auto" w:fill="auto"/>
          </w:tcPr>
          <w:p w14:paraId="65CFCBFF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6FD1E8F3" w14:textId="68198AF9" w:rsidR="00927B87" w:rsidRDefault="003C0C54" w:rsidP="00927B87">
            <w:pPr>
              <w:pStyle w:val="Listeafsnit"/>
              <w:numPr>
                <w:ilvl w:val="0"/>
                <w:numId w:val="13"/>
              </w:numPr>
            </w:pPr>
            <w:r>
              <w:t>mangfoldige litterære genrer</w:t>
            </w:r>
          </w:p>
          <w:p w14:paraId="2B4828A4" w14:textId="77777777" w:rsidR="00927B87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sagtekster, herunder journalistik, politiske tekster, populærvidenskabelig formidling og erhvervsrelaterede tekster</w:t>
            </w:r>
          </w:p>
          <w:p w14:paraId="1B83A48B" w14:textId="13F6EA6A" w:rsidR="00927B87" w:rsidRPr="000B64AB" w:rsidRDefault="003C0C54" w:rsidP="003C0C54">
            <w:pPr>
              <w:pStyle w:val="Listeafsnit"/>
              <w:numPr>
                <w:ilvl w:val="0"/>
                <w:numId w:val="13"/>
              </w:numPr>
            </w:pPr>
            <w:r>
              <w:t xml:space="preserve">danske tekster fra de seneste 20 år og fra centrale </w:t>
            </w:r>
            <w:r w:rsidR="00927B87">
              <w:t>litteratur</w:t>
            </w:r>
            <w:r>
              <w:t>historiske perioder</w:t>
            </w:r>
          </w:p>
        </w:tc>
      </w:tr>
      <w:tr w:rsidR="00927B87" w:rsidRPr="000B64AB" w14:paraId="00B919FD" w14:textId="77777777" w:rsidTr="00927B87">
        <w:tc>
          <w:tcPr>
            <w:tcW w:w="0" w:type="auto"/>
            <w:shd w:val="clear" w:color="auto" w:fill="auto"/>
          </w:tcPr>
          <w:p w14:paraId="17164E6A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4DCB0815" w14:textId="77777777" w:rsidR="00927B87" w:rsidRPr="000B64AB" w:rsidRDefault="00927B87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101E3BA" w14:textId="77777777" w:rsidR="00927B87" w:rsidRDefault="00927B87" w:rsidP="00927B87">
            <w:r>
              <w:rPr>
                <w:u w:val="single"/>
              </w:rPr>
              <w:t>Kernestof</w:t>
            </w:r>
          </w:p>
          <w:p w14:paraId="1B0CE246" w14:textId="50609026" w:rsidR="00927B87" w:rsidRDefault="003C0C54" w:rsidP="00927B87">
            <w:pPr>
              <w:pStyle w:val="Listeafsnit"/>
              <w:numPr>
                <w:ilvl w:val="0"/>
                <w:numId w:val="12"/>
              </w:numPr>
            </w:pPr>
            <w:r>
              <w:t>Mahmoud, Ahmad. ”Askerød”. I: Sort Land. 2015</w:t>
            </w:r>
          </w:p>
          <w:p w14:paraId="2386D14E" w14:textId="4FC45E4C" w:rsidR="003C0C54" w:rsidRDefault="003C0C54" w:rsidP="003C0C54">
            <w:pPr>
              <w:pStyle w:val="Listeafsnit"/>
              <w:ind w:left="720"/>
            </w:pPr>
            <w:r>
              <w:t>DR. Kampen om mig: Opgøret med ghettoen. 2019</w:t>
            </w:r>
          </w:p>
          <w:p w14:paraId="58514B6E" w14:textId="77777777" w:rsidR="00927B87" w:rsidRDefault="00927B87" w:rsidP="00927B87"/>
          <w:p w14:paraId="41C7970C" w14:textId="77777777" w:rsidR="00927B87" w:rsidRDefault="00927B87" w:rsidP="00927B87">
            <w:pPr>
              <w:rPr>
                <w:u w:val="single"/>
              </w:rPr>
            </w:pPr>
            <w:r>
              <w:rPr>
                <w:u w:val="single"/>
              </w:rPr>
              <w:t>Supplerende stof</w:t>
            </w:r>
          </w:p>
          <w:p w14:paraId="2F3BB1B0" w14:textId="1288EE4E" w:rsidR="00927B87" w:rsidRDefault="003C0C54" w:rsidP="00927B87">
            <w:pPr>
              <w:pStyle w:val="Listeafsnit"/>
              <w:numPr>
                <w:ilvl w:val="0"/>
                <w:numId w:val="14"/>
              </w:numPr>
            </w:pPr>
            <w:r>
              <w:t xml:space="preserve">Jørgensen, Mikael Skou Hogaard. ”Din opgaveproces” I: Dansk og historie – Provins og storby og derimellem. </w:t>
            </w:r>
            <w:r w:rsidR="00FB0B06">
              <w:t>2018</w:t>
            </w:r>
          </w:p>
          <w:p w14:paraId="201C8222" w14:textId="77777777" w:rsidR="00927B87" w:rsidRPr="009E7F50" w:rsidRDefault="00927B87" w:rsidP="00927B87">
            <w:pPr>
              <w:pStyle w:val="Listeafsnit"/>
              <w:numPr>
                <w:ilvl w:val="0"/>
                <w:numId w:val="14"/>
              </w:numPr>
            </w:pPr>
            <w:r>
              <w:t>Horisont. Henry vokser op i USA’s farligste postnummer. DR. 2021</w:t>
            </w:r>
          </w:p>
        </w:tc>
      </w:tr>
      <w:tr w:rsidR="00927B87" w:rsidRPr="000B64AB" w14:paraId="1B444AC0" w14:textId="77777777" w:rsidTr="00927B87">
        <w:tc>
          <w:tcPr>
            <w:tcW w:w="0" w:type="auto"/>
            <w:shd w:val="clear" w:color="auto" w:fill="auto"/>
          </w:tcPr>
          <w:p w14:paraId="5826A4E6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D90E8EA" w14:textId="77777777" w:rsidR="00927B87" w:rsidRPr="000B64AB" w:rsidRDefault="00927B87" w:rsidP="00927B87"/>
        </w:tc>
      </w:tr>
    </w:tbl>
    <w:p w14:paraId="25F47740" w14:textId="77777777" w:rsidR="00927B87" w:rsidRDefault="00927B87" w:rsidP="00927B87"/>
    <w:p w14:paraId="00B66605" w14:textId="77777777" w:rsidR="00E7350D" w:rsidRDefault="00E7350D" w:rsidP="00FB1526">
      <w:pPr>
        <w:rPr>
          <w:b/>
          <w:color w:val="44546A"/>
          <w:sz w:val="28"/>
          <w:szCs w:val="28"/>
        </w:rPr>
      </w:pPr>
    </w:p>
    <w:p w14:paraId="065C5D02" w14:textId="77777777" w:rsidR="00E7350D" w:rsidRDefault="00E7350D" w:rsidP="00FB1526">
      <w:pPr>
        <w:rPr>
          <w:b/>
          <w:color w:val="44546A"/>
          <w:sz w:val="28"/>
          <w:szCs w:val="28"/>
        </w:rPr>
      </w:pPr>
    </w:p>
    <w:p w14:paraId="5C9997D8" w14:textId="77777777" w:rsidR="00E7350D" w:rsidRDefault="00E7350D" w:rsidP="00FB1526">
      <w:pPr>
        <w:rPr>
          <w:b/>
          <w:color w:val="44546A"/>
          <w:sz w:val="28"/>
          <w:szCs w:val="28"/>
        </w:rPr>
      </w:pPr>
    </w:p>
    <w:p w14:paraId="3FD6029F" w14:textId="77777777" w:rsidR="00E7350D" w:rsidRDefault="00E7350D" w:rsidP="00FB1526">
      <w:pPr>
        <w:rPr>
          <w:b/>
          <w:color w:val="44546A"/>
          <w:sz w:val="28"/>
          <w:szCs w:val="28"/>
        </w:rPr>
      </w:pPr>
    </w:p>
    <w:p w14:paraId="6CE67CF5" w14:textId="77777777" w:rsidR="00E7350D" w:rsidRDefault="00E7350D" w:rsidP="00FB1526">
      <w:pPr>
        <w:rPr>
          <w:b/>
          <w:color w:val="44546A"/>
          <w:sz w:val="28"/>
          <w:szCs w:val="28"/>
        </w:rPr>
      </w:pPr>
    </w:p>
    <w:p w14:paraId="1AF0EB4B" w14:textId="77777777" w:rsidR="00E7350D" w:rsidRDefault="00E7350D" w:rsidP="00FB1526">
      <w:pPr>
        <w:rPr>
          <w:b/>
          <w:color w:val="44546A"/>
          <w:sz w:val="28"/>
          <w:szCs w:val="28"/>
        </w:rPr>
      </w:pPr>
    </w:p>
    <w:p w14:paraId="10104D80" w14:textId="77777777" w:rsidR="00E7350D" w:rsidRDefault="00E7350D" w:rsidP="00FB1526">
      <w:pPr>
        <w:rPr>
          <w:b/>
          <w:color w:val="44546A"/>
          <w:sz w:val="28"/>
          <w:szCs w:val="28"/>
        </w:rPr>
      </w:pPr>
    </w:p>
    <w:p w14:paraId="4422C742" w14:textId="77777777" w:rsidR="00E7350D" w:rsidRDefault="00E7350D" w:rsidP="00FB1526">
      <w:pPr>
        <w:rPr>
          <w:b/>
          <w:color w:val="44546A"/>
          <w:sz w:val="28"/>
          <w:szCs w:val="28"/>
        </w:rPr>
      </w:pPr>
    </w:p>
    <w:p w14:paraId="06AE6F86" w14:textId="77777777" w:rsidR="00E7350D" w:rsidRDefault="00E7350D" w:rsidP="00FB1526">
      <w:pPr>
        <w:rPr>
          <w:b/>
          <w:color w:val="44546A"/>
          <w:sz w:val="28"/>
          <w:szCs w:val="28"/>
        </w:rPr>
      </w:pPr>
    </w:p>
    <w:p w14:paraId="6FE00459" w14:textId="1C4E6612" w:rsidR="00FB1526" w:rsidRPr="000B64AB" w:rsidRDefault="00FB1526" w:rsidP="00FB152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0013CB70" w14:textId="77777777" w:rsidR="00FB1526" w:rsidRPr="000B64AB" w:rsidRDefault="00FB1526" w:rsidP="00FB1526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061"/>
        <w:gridCol w:w="7567"/>
      </w:tblGrid>
      <w:tr w:rsidR="00283CB8" w:rsidRPr="000B64AB" w14:paraId="697C10BC" w14:textId="77777777" w:rsidTr="001E5DC9">
        <w:tc>
          <w:tcPr>
            <w:tcW w:w="0" w:type="auto"/>
            <w:shd w:val="clear" w:color="auto" w:fill="auto"/>
          </w:tcPr>
          <w:p w14:paraId="127039F8" w14:textId="77777777" w:rsidR="00FB1526" w:rsidRPr="000B64AB" w:rsidRDefault="00FB1526" w:rsidP="001E5DC9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14:paraId="766C8DFF" w14:textId="77777777" w:rsidR="00FB1526" w:rsidRPr="000B64AB" w:rsidRDefault="00FB1526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D907242" w14:textId="563A0DA7" w:rsidR="00FB1526" w:rsidRPr="000B64AB" w:rsidRDefault="00283CB8" w:rsidP="001E5DC9">
            <w:r>
              <w:t>Kunsten at græde i kor</w:t>
            </w:r>
            <w:r w:rsidR="00FB1526">
              <w:t xml:space="preserve"> (15 lektioner)</w:t>
            </w:r>
          </w:p>
        </w:tc>
      </w:tr>
      <w:tr w:rsidR="00283CB8" w:rsidRPr="000B64AB" w14:paraId="7FEA8C14" w14:textId="77777777" w:rsidTr="001E5DC9">
        <w:tc>
          <w:tcPr>
            <w:tcW w:w="0" w:type="auto"/>
            <w:shd w:val="clear" w:color="auto" w:fill="auto"/>
          </w:tcPr>
          <w:p w14:paraId="579AF66E" w14:textId="77777777" w:rsidR="00FB1526" w:rsidRPr="000B64AB" w:rsidRDefault="00FB1526" w:rsidP="001E5DC9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6EECB6A5" w14:textId="01B6BB4E" w:rsidR="00FB1526" w:rsidRPr="0087243F" w:rsidRDefault="00FB1526" w:rsidP="001E5DC9">
            <w:r>
              <w:t xml:space="preserve">Genrer: </w:t>
            </w:r>
            <w:r w:rsidR="00283CB8">
              <w:t>Roman</w:t>
            </w:r>
          </w:p>
          <w:p w14:paraId="0A27CC3C" w14:textId="77777777" w:rsidR="00FB1526" w:rsidRDefault="00FB1526" w:rsidP="001E5DC9"/>
          <w:p w14:paraId="388FCE4F" w14:textId="517D738E" w:rsidR="00FB1526" w:rsidRPr="0087243F" w:rsidRDefault="00FB1526" w:rsidP="00283CB8">
            <w:pPr>
              <w:rPr>
                <w:u w:val="single"/>
              </w:rPr>
            </w:pPr>
            <w:r>
              <w:t xml:space="preserve">Skriftlighed: Analyse, </w:t>
            </w:r>
            <w:r w:rsidR="00283CB8">
              <w:t>fortolkning og perspektivering</w:t>
            </w:r>
          </w:p>
        </w:tc>
      </w:tr>
      <w:tr w:rsidR="00283CB8" w:rsidRPr="000B64AB" w14:paraId="48E51E20" w14:textId="77777777" w:rsidTr="001E5DC9">
        <w:tc>
          <w:tcPr>
            <w:tcW w:w="0" w:type="auto"/>
            <w:shd w:val="clear" w:color="auto" w:fill="auto"/>
          </w:tcPr>
          <w:p w14:paraId="640CE43C" w14:textId="77777777" w:rsidR="00FB1526" w:rsidRPr="000B64AB" w:rsidRDefault="00FB1526" w:rsidP="001E5DC9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BABECAB" w14:textId="2AFF475F" w:rsidR="00FB1526" w:rsidRDefault="00FB1526" w:rsidP="001E5DC9">
            <w:pPr>
              <w:pStyle w:val="Listeafsnit"/>
              <w:numPr>
                <w:ilvl w:val="0"/>
                <w:numId w:val="13"/>
              </w:numPr>
            </w:pPr>
            <w:r>
              <w:t xml:space="preserve">analysere og </w:t>
            </w:r>
            <w:r w:rsidR="00283CB8">
              <w:t xml:space="preserve">fortolke </w:t>
            </w:r>
            <w:r>
              <w:t>fiktive tekster</w:t>
            </w:r>
          </w:p>
          <w:p w14:paraId="61FB2BE8" w14:textId="77777777" w:rsidR="00283CB8" w:rsidRDefault="00FB1526" w:rsidP="001E5DC9">
            <w:pPr>
              <w:pStyle w:val="Listeafsnit"/>
              <w:numPr>
                <w:ilvl w:val="0"/>
                <w:numId w:val="13"/>
              </w:numPr>
            </w:pPr>
            <w:r>
              <w:t xml:space="preserve">demonstrere kendskab til </w:t>
            </w:r>
            <w:r w:rsidR="00283CB8">
              <w:t>centrale litteraturhistoriske perioder og deres forbindelse til nutiden</w:t>
            </w:r>
          </w:p>
          <w:p w14:paraId="4939C91C" w14:textId="77777777" w:rsidR="00FB1526" w:rsidRPr="000B64AB" w:rsidRDefault="00FB1526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283CB8" w:rsidRPr="000B64AB" w14:paraId="73B33256" w14:textId="77777777" w:rsidTr="001E5DC9">
        <w:tc>
          <w:tcPr>
            <w:tcW w:w="0" w:type="auto"/>
            <w:shd w:val="clear" w:color="auto" w:fill="auto"/>
          </w:tcPr>
          <w:p w14:paraId="18C17B22" w14:textId="77777777" w:rsidR="00FB1526" w:rsidRPr="000B64AB" w:rsidRDefault="00FB1526" w:rsidP="001E5DC9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19D8218" w14:textId="499A2D92" w:rsidR="00FB1526" w:rsidRDefault="00283CB8" w:rsidP="001E5DC9">
            <w:pPr>
              <w:pStyle w:val="Listeafsnit"/>
              <w:numPr>
                <w:ilvl w:val="0"/>
                <w:numId w:val="13"/>
              </w:numPr>
            </w:pPr>
            <w:r>
              <w:t>mangfoldige litterære genrer</w:t>
            </w:r>
          </w:p>
          <w:p w14:paraId="2D082048" w14:textId="77777777" w:rsidR="00283CB8" w:rsidRDefault="00283CB8" w:rsidP="001E5DC9">
            <w:pPr>
              <w:pStyle w:val="Listeafsnit"/>
              <w:numPr>
                <w:ilvl w:val="0"/>
                <w:numId w:val="13"/>
              </w:numPr>
            </w:pPr>
            <w:r>
              <w:t>danske tekster fra de seneste 20 år og fra centrale litteraturhistoriske perioder</w:t>
            </w:r>
          </w:p>
          <w:p w14:paraId="4156A47A" w14:textId="77777777" w:rsidR="00283CB8" w:rsidRDefault="00283CB8" w:rsidP="001E5DC9">
            <w:pPr>
              <w:pStyle w:val="Listeafsnit"/>
              <w:numPr>
                <w:ilvl w:val="0"/>
                <w:numId w:val="13"/>
              </w:numPr>
            </w:pPr>
            <w:r>
              <w:t>mindst seks værker med genremæssig og historisk spredning, herunder mindst én roman og to øvrige skønlitterære værker</w:t>
            </w:r>
          </w:p>
          <w:p w14:paraId="5131B532" w14:textId="77777777" w:rsidR="00FB1526" w:rsidRDefault="00FB1526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7B0115EE" w14:textId="77777777" w:rsidR="00FB1526" w:rsidRPr="000B64AB" w:rsidRDefault="00FB1526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283CB8" w:rsidRPr="000B64AB" w14:paraId="6F5CDFE8" w14:textId="77777777" w:rsidTr="001E5DC9">
        <w:tc>
          <w:tcPr>
            <w:tcW w:w="0" w:type="auto"/>
            <w:shd w:val="clear" w:color="auto" w:fill="auto"/>
          </w:tcPr>
          <w:p w14:paraId="3C9EF638" w14:textId="77777777" w:rsidR="00FB1526" w:rsidRPr="000B64AB" w:rsidRDefault="00FB1526" w:rsidP="001E5DC9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39588841" w14:textId="77777777" w:rsidR="00FB1526" w:rsidRPr="000B64AB" w:rsidRDefault="00FB1526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46FEB26" w14:textId="77777777" w:rsidR="00FB1526" w:rsidRDefault="00FB1526" w:rsidP="001E5DC9">
            <w:r>
              <w:rPr>
                <w:u w:val="single"/>
              </w:rPr>
              <w:t>Kernestof</w:t>
            </w:r>
          </w:p>
          <w:p w14:paraId="069DD0B8" w14:textId="176E1CC9" w:rsidR="00FB1526" w:rsidRPr="009E7F50" w:rsidRDefault="00283CB8" w:rsidP="00283CB8">
            <w:pPr>
              <w:pStyle w:val="Listeafsnit"/>
              <w:numPr>
                <w:ilvl w:val="0"/>
                <w:numId w:val="12"/>
              </w:numPr>
            </w:pPr>
            <w:r>
              <w:t>Jepsen, Erling. Kunsten at græde i kor. 2002</w:t>
            </w:r>
          </w:p>
        </w:tc>
      </w:tr>
      <w:tr w:rsidR="00283CB8" w:rsidRPr="000B64AB" w14:paraId="2E3154E6" w14:textId="77777777" w:rsidTr="001E5DC9">
        <w:tc>
          <w:tcPr>
            <w:tcW w:w="0" w:type="auto"/>
            <w:shd w:val="clear" w:color="auto" w:fill="auto"/>
          </w:tcPr>
          <w:p w14:paraId="5906C8E8" w14:textId="77777777" w:rsidR="00FB1526" w:rsidRPr="000B64AB" w:rsidRDefault="00FB1526" w:rsidP="001E5DC9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4564F69" w14:textId="77777777" w:rsidR="00FB1526" w:rsidRPr="000B64AB" w:rsidRDefault="00FB1526" w:rsidP="001E5DC9"/>
        </w:tc>
      </w:tr>
    </w:tbl>
    <w:p w14:paraId="2E8FA160" w14:textId="77777777" w:rsidR="00927B87" w:rsidRDefault="00927B87" w:rsidP="00927B87"/>
    <w:p w14:paraId="572EB285" w14:textId="77777777" w:rsidR="00927B87" w:rsidRPr="000B64AB" w:rsidRDefault="00927B87" w:rsidP="00927B87"/>
    <w:p w14:paraId="45ED8248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58220483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20B8F35B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3FBE0D83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6D6E48D7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41F6AD01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75BE9C83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66824431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2AD6346B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57D99251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6E2D4EA3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145E007D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59DD7EE8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62901C18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5158C05B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26226E31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5D6C1985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51A7EC55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33573251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7C00ED8F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43FEA740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2073553D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5B887244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6F4B7A3C" w14:textId="77777777" w:rsidR="00E7350D" w:rsidRDefault="00E7350D" w:rsidP="00FB0B06">
      <w:pPr>
        <w:rPr>
          <w:b/>
          <w:color w:val="44546A"/>
          <w:sz w:val="28"/>
          <w:szCs w:val="28"/>
        </w:rPr>
      </w:pPr>
    </w:p>
    <w:p w14:paraId="0BB11798" w14:textId="5B3DDCC6" w:rsidR="00FB0B06" w:rsidRPr="000B64AB" w:rsidRDefault="00FB0B06" w:rsidP="00FB0B0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23E2D1F3" w14:textId="77777777" w:rsidR="00FB0B06" w:rsidRPr="000B64AB" w:rsidRDefault="00FB0B06" w:rsidP="00FB0B06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28"/>
        <w:gridCol w:w="8100"/>
      </w:tblGrid>
      <w:tr w:rsidR="00FB0B06" w:rsidRPr="000B64AB" w14:paraId="24555292" w14:textId="77777777" w:rsidTr="001E5DC9">
        <w:tc>
          <w:tcPr>
            <w:tcW w:w="0" w:type="auto"/>
            <w:shd w:val="clear" w:color="auto" w:fill="auto"/>
          </w:tcPr>
          <w:p w14:paraId="4F9D25CD" w14:textId="56DFC87B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FB1526">
              <w:rPr>
                <w:b/>
              </w:rPr>
              <w:t>6</w:t>
            </w:r>
          </w:p>
          <w:p w14:paraId="5AC01119" w14:textId="77777777" w:rsidR="00FB0B06" w:rsidRPr="000B64AB" w:rsidRDefault="00FB0B06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5CCDF1" w14:textId="2D3BF704" w:rsidR="00FB0B06" w:rsidRPr="000B64AB" w:rsidRDefault="00FB0B06" w:rsidP="00FB0B06">
            <w:r>
              <w:t xml:space="preserve">Taler i en terrortid </w:t>
            </w:r>
            <w:r>
              <w:t>(1</w:t>
            </w:r>
            <w:r>
              <w:t>5</w:t>
            </w:r>
            <w:r>
              <w:t xml:space="preserve"> lektioner)</w:t>
            </w:r>
          </w:p>
        </w:tc>
      </w:tr>
      <w:tr w:rsidR="00FB0B06" w:rsidRPr="000B64AB" w14:paraId="0565F984" w14:textId="77777777" w:rsidTr="001E5DC9">
        <w:tc>
          <w:tcPr>
            <w:tcW w:w="0" w:type="auto"/>
            <w:shd w:val="clear" w:color="auto" w:fill="auto"/>
          </w:tcPr>
          <w:p w14:paraId="784D7178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AC15758" w14:textId="49C6EE78" w:rsidR="00FB0B06" w:rsidRPr="0087243F" w:rsidRDefault="00FB0B06" w:rsidP="001E5DC9">
            <w:r>
              <w:t xml:space="preserve">Genrer: </w:t>
            </w:r>
            <w:r>
              <w:t>Tale, Facebookopslag, novelle</w:t>
            </w:r>
          </w:p>
          <w:p w14:paraId="6640D6DC" w14:textId="77777777" w:rsidR="00FB0B06" w:rsidRDefault="00FB0B06" w:rsidP="001E5DC9"/>
          <w:p w14:paraId="6A36DCFB" w14:textId="04E4AE79" w:rsidR="00FB0B06" w:rsidRPr="0087243F" w:rsidRDefault="00FB0B06" w:rsidP="001E5DC9">
            <w:r>
              <w:t>Skriftlighed: Analyse, vurdering og diskussion</w:t>
            </w:r>
            <w:r>
              <w:t>; diskursanalyse</w:t>
            </w:r>
          </w:p>
          <w:p w14:paraId="55C86F63" w14:textId="77777777" w:rsidR="00FB0B06" w:rsidRPr="0087243F" w:rsidRDefault="00FB0B06" w:rsidP="001E5DC9">
            <w:pPr>
              <w:rPr>
                <w:u w:val="single"/>
              </w:rPr>
            </w:pPr>
          </w:p>
        </w:tc>
      </w:tr>
      <w:tr w:rsidR="00FB0B06" w:rsidRPr="000B64AB" w14:paraId="53099015" w14:textId="77777777" w:rsidTr="001E5DC9">
        <w:tc>
          <w:tcPr>
            <w:tcW w:w="0" w:type="auto"/>
            <w:shd w:val="clear" w:color="auto" w:fill="auto"/>
          </w:tcPr>
          <w:p w14:paraId="3421FA8C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9CFA32A" w14:textId="3BD29490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indsigt i retoriske, herunder stilistiske, virkemidler i såvel mundtlige som skriftlige sammenhænge</w:t>
            </w:r>
          </w:p>
          <w:p w14:paraId="022F607C" w14:textId="77777777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6E95291F" w14:textId="148EE863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  <w:p w14:paraId="4975EAC4" w14:textId="33B29D74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perspektivere tekster ud fra viden om fagets stofområder og viden om kulturelle, æstetiske, idéhistoriske, almenmenneskelige, samfundsmæssige, naturfaglige, teknologiske og erhvervsrelaterede sammenhænge</w:t>
            </w:r>
          </w:p>
          <w:p w14:paraId="6B576D51" w14:textId="77777777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kendskab til digitale mediers indhold og funktion samt indsigt i tilhørende etiske problemstillinger</w:t>
            </w:r>
          </w:p>
          <w:p w14:paraId="1409B24A" w14:textId="77777777" w:rsidR="00FB0B06" w:rsidRPr="000B64AB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FB0B06" w:rsidRPr="000B64AB" w14:paraId="635C53C5" w14:textId="77777777" w:rsidTr="001E5DC9">
        <w:tc>
          <w:tcPr>
            <w:tcW w:w="0" w:type="auto"/>
            <w:shd w:val="clear" w:color="auto" w:fill="auto"/>
          </w:tcPr>
          <w:p w14:paraId="30E94F3F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35A5DC8" w14:textId="40E94562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dansk sprog, sproglig variation og faglige udtryksformer, herunder naturvidenskabeligt og teknologisk fagsprog</w:t>
            </w:r>
          </w:p>
          <w:p w14:paraId="0191E0A8" w14:textId="145F33FE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26D49857" w14:textId="0F0DFD89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sagtekster, herunder journalistik, politiske tekster, populærvidenskabelig formidling og erhvervsrelaterede tekster</w:t>
            </w:r>
          </w:p>
          <w:p w14:paraId="26C42C7D" w14:textId="436DF6CD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digitale kommunikationsformer, herunder sociale medier</w:t>
            </w:r>
          </w:p>
          <w:p w14:paraId="6CA1FFD2" w14:textId="17C522A7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oversatte tekster, der bidrager til at perspektivere dansksprogede tekster i en nordisk, europæisk eller global sammenhæng</w:t>
            </w:r>
          </w:p>
          <w:p w14:paraId="44E4FD06" w14:textId="77777777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1FCBAA98" w14:textId="77777777" w:rsidR="00FB0B06" w:rsidRPr="000B64AB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FB0B06" w:rsidRPr="000B64AB" w14:paraId="1120295A" w14:textId="77777777" w:rsidTr="001E5DC9">
        <w:tc>
          <w:tcPr>
            <w:tcW w:w="0" w:type="auto"/>
            <w:shd w:val="clear" w:color="auto" w:fill="auto"/>
          </w:tcPr>
          <w:p w14:paraId="6806A280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619504F4" w14:textId="77777777" w:rsidR="00FB0B06" w:rsidRPr="000B64AB" w:rsidRDefault="00FB0B06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CEBF988" w14:textId="77777777" w:rsidR="00FB0B06" w:rsidRDefault="00FB0B06" w:rsidP="001E5DC9">
            <w:r>
              <w:rPr>
                <w:u w:val="single"/>
              </w:rPr>
              <w:t>Kernestof</w:t>
            </w:r>
          </w:p>
          <w:p w14:paraId="1A447AA2" w14:textId="77777777" w:rsidR="00FB0B06" w:rsidRDefault="00FB0B06" w:rsidP="001E5DC9">
            <w:pPr>
              <w:pStyle w:val="Listeafsnit"/>
              <w:numPr>
                <w:ilvl w:val="0"/>
                <w:numId w:val="12"/>
              </w:numPr>
            </w:pPr>
            <w:r>
              <w:t>Rangvid, Mads &amp; Mimi Sørensen. Perspektiver til dansk. Taler i en terrortid:</w:t>
            </w:r>
          </w:p>
          <w:p w14:paraId="1552444F" w14:textId="37FE1892" w:rsidR="00FB0B06" w:rsidRDefault="00FB0B06" w:rsidP="00FB0B06">
            <w:pPr>
              <w:pStyle w:val="Listeafsnit"/>
              <w:numPr>
                <w:ilvl w:val="1"/>
                <w:numId w:val="12"/>
              </w:numPr>
            </w:pPr>
            <w:r>
              <w:t xml:space="preserve">Leiris, Antoine. </w:t>
            </w:r>
            <w:r>
              <w:t>I</w:t>
            </w:r>
            <w:r>
              <w:t xml:space="preserve"> får ikke mit had. 2016</w:t>
            </w:r>
          </w:p>
          <w:p w14:paraId="72121236" w14:textId="77777777" w:rsidR="00FB0B06" w:rsidRDefault="00FB0B06" w:rsidP="00FB0B06">
            <w:pPr>
              <w:pStyle w:val="Listeafsnit"/>
              <w:numPr>
                <w:ilvl w:val="1"/>
                <w:numId w:val="12"/>
              </w:numPr>
            </w:pPr>
            <w:r>
              <w:t>Leiris, Antoi</w:t>
            </w:r>
            <w:r>
              <w:t>n</w:t>
            </w:r>
            <w:r>
              <w:t>e. Brev fra Melvil. 2016</w:t>
            </w:r>
          </w:p>
          <w:p w14:paraId="316429E1" w14:textId="77777777" w:rsidR="00FB0B06" w:rsidRDefault="00FB0B06" w:rsidP="00FB0B06">
            <w:pPr>
              <w:pStyle w:val="Listeafsnit"/>
              <w:numPr>
                <w:ilvl w:val="1"/>
                <w:numId w:val="12"/>
              </w:numPr>
            </w:pPr>
            <w:r>
              <w:t>Thorning-Schmid</w:t>
            </w:r>
            <w:r>
              <w:t>t</w:t>
            </w:r>
            <w:r>
              <w:t>, Helle. Tale ved mindehøjtideligheden ved Øste</w:t>
            </w:r>
            <w:r>
              <w:t>r</w:t>
            </w:r>
            <w:r>
              <w:t>br</w:t>
            </w:r>
            <w:r>
              <w:t>o</w:t>
            </w:r>
            <w:r>
              <w:t>. 2015</w:t>
            </w:r>
          </w:p>
          <w:p w14:paraId="609B9310" w14:textId="77777777" w:rsidR="00FB0B06" w:rsidRDefault="00FB0B06" w:rsidP="00FB0B06">
            <w:pPr>
              <w:pStyle w:val="Listeafsnit"/>
              <w:numPr>
                <w:ilvl w:val="1"/>
                <w:numId w:val="12"/>
              </w:numPr>
            </w:pPr>
            <w:r>
              <w:t>Løkke-Rasmussen, Lars. Tale ve</w:t>
            </w:r>
            <w:r>
              <w:t>d</w:t>
            </w:r>
            <w:r>
              <w:t xml:space="preserve"> mindeg</w:t>
            </w:r>
            <w:r>
              <w:t>u</w:t>
            </w:r>
            <w:r>
              <w:t>dstjenesten i Vor Frue Kir</w:t>
            </w:r>
            <w:r>
              <w:t>k</w:t>
            </w:r>
            <w:r>
              <w:t>e. 2011</w:t>
            </w:r>
          </w:p>
          <w:p w14:paraId="7F08D6AA" w14:textId="2CAA00BA" w:rsidR="00FB0B06" w:rsidRPr="009E7F50" w:rsidRDefault="00FB0B06" w:rsidP="00FB0B06">
            <w:pPr>
              <w:pStyle w:val="Listeafsnit"/>
              <w:numPr>
                <w:ilvl w:val="0"/>
                <w:numId w:val="14"/>
              </w:numPr>
            </w:pPr>
            <w:r>
              <w:t>Weitze, Charlotte. Terror. 2016</w:t>
            </w:r>
          </w:p>
        </w:tc>
      </w:tr>
      <w:tr w:rsidR="00FB0B06" w:rsidRPr="000B64AB" w14:paraId="7C276BDD" w14:textId="77777777" w:rsidTr="001E5DC9">
        <w:tc>
          <w:tcPr>
            <w:tcW w:w="0" w:type="auto"/>
            <w:shd w:val="clear" w:color="auto" w:fill="auto"/>
          </w:tcPr>
          <w:p w14:paraId="19DF2343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0587258" w14:textId="77777777" w:rsidR="00FB0B06" w:rsidRPr="000B64AB" w:rsidRDefault="00FB0B06" w:rsidP="001E5DC9"/>
        </w:tc>
      </w:tr>
    </w:tbl>
    <w:p w14:paraId="0F61EB95" w14:textId="77777777" w:rsidR="00FB0B06" w:rsidRDefault="00FB0B06" w:rsidP="00FB0B06"/>
    <w:p w14:paraId="1B57AD9B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6BE97387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6D119965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360CE234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2ED13A5B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781B2465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2D2704A7" w14:textId="5221DCA9" w:rsidR="00F85689" w:rsidRPr="000B64AB" w:rsidRDefault="00F85689" w:rsidP="00F85689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4CEA51E2" w14:textId="77777777" w:rsidR="00F85689" w:rsidRPr="000B64AB" w:rsidRDefault="00F85689" w:rsidP="00F85689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69"/>
        <w:gridCol w:w="7959"/>
      </w:tblGrid>
      <w:tr w:rsidR="00F85689" w:rsidRPr="000B64AB" w14:paraId="4CE628EA" w14:textId="77777777" w:rsidTr="001E5DC9">
        <w:tc>
          <w:tcPr>
            <w:tcW w:w="0" w:type="auto"/>
            <w:shd w:val="clear" w:color="auto" w:fill="auto"/>
          </w:tcPr>
          <w:p w14:paraId="5454356D" w14:textId="6BD2FB2F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FB1526">
              <w:rPr>
                <w:b/>
              </w:rPr>
              <w:t>7</w:t>
            </w:r>
          </w:p>
          <w:p w14:paraId="3D9266C5" w14:textId="77777777" w:rsidR="00F85689" w:rsidRPr="000B64AB" w:rsidRDefault="00F85689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47D7B0B" w14:textId="55EF6FCC" w:rsidR="00F85689" w:rsidRPr="000B64AB" w:rsidRDefault="00F85689" w:rsidP="00F85689">
            <w:r>
              <w:t xml:space="preserve">Syndefaldsmyten </w:t>
            </w:r>
            <w:r>
              <w:t>(</w:t>
            </w:r>
            <w:r>
              <w:t>26</w:t>
            </w:r>
            <w:r>
              <w:t xml:space="preserve"> lektioner)</w:t>
            </w:r>
          </w:p>
        </w:tc>
      </w:tr>
      <w:tr w:rsidR="00F85689" w:rsidRPr="000B64AB" w14:paraId="1C51CB88" w14:textId="77777777" w:rsidTr="001E5DC9">
        <w:tc>
          <w:tcPr>
            <w:tcW w:w="0" w:type="auto"/>
            <w:shd w:val="clear" w:color="auto" w:fill="auto"/>
          </w:tcPr>
          <w:p w14:paraId="34BC83A2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F12A389" w14:textId="0E0C05CA" w:rsidR="00F85689" w:rsidRDefault="00F85689" w:rsidP="001E5DC9">
            <w:r>
              <w:t xml:space="preserve">Værk </w:t>
            </w:r>
            <w:r>
              <w:t>5</w:t>
            </w:r>
            <w:r>
              <w:t xml:space="preserve">: </w:t>
            </w:r>
            <w:r>
              <w:t>Klaus Rifbjerg. Den kroniske uskyld</w:t>
            </w:r>
          </w:p>
          <w:p w14:paraId="491895C3" w14:textId="77777777" w:rsidR="00F85689" w:rsidRDefault="00F85689" w:rsidP="001E5DC9"/>
          <w:p w14:paraId="4F362F42" w14:textId="7F6CEBCD" w:rsidR="00F85689" w:rsidRPr="0087243F" w:rsidRDefault="00F85689" w:rsidP="001E5DC9">
            <w:r>
              <w:t xml:space="preserve">Genrer: </w:t>
            </w:r>
            <w:r>
              <w:t>Roman, reklame, digt, novelle</w:t>
            </w:r>
          </w:p>
          <w:p w14:paraId="6CBFD383" w14:textId="77777777" w:rsidR="00F85689" w:rsidRDefault="00F85689" w:rsidP="001E5DC9"/>
          <w:p w14:paraId="7BBCFD63" w14:textId="77777777" w:rsidR="00F85689" w:rsidRPr="0087243F" w:rsidRDefault="00F85689" w:rsidP="00F85689">
            <w:pPr>
              <w:rPr>
                <w:u w:val="single"/>
              </w:rPr>
            </w:pPr>
          </w:p>
        </w:tc>
      </w:tr>
      <w:tr w:rsidR="00F85689" w:rsidRPr="000B64AB" w14:paraId="31D32F36" w14:textId="77777777" w:rsidTr="001E5DC9">
        <w:tc>
          <w:tcPr>
            <w:tcW w:w="0" w:type="auto"/>
            <w:shd w:val="clear" w:color="auto" w:fill="auto"/>
          </w:tcPr>
          <w:p w14:paraId="08F9F0F5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5C040E5" w14:textId="54ACDA8C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06490B7F" w14:textId="3953925B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analysere og fortolke fiktive tekster</w:t>
            </w:r>
          </w:p>
          <w:p w14:paraId="6B867DC3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  <w:p w14:paraId="73D1202B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 xml:space="preserve">demonstrere kendskab til </w:t>
            </w:r>
            <w:r>
              <w:t xml:space="preserve">centrale litteraturhistoriske perioder og </w:t>
            </w:r>
            <w:r>
              <w:t>d</w:t>
            </w:r>
            <w:r>
              <w:t>eres forb</w:t>
            </w:r>
            <w:r>
              <w:t>i</w:t>
            </w:r>
            <w:r>
              <w:t>ndelse til nutiden</w:t>
            </w:r>
          </w:p>
          <w:p w14:paraId="21938353" w14:textId="72EDB1CC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demonstrere kendskab til di</w:t>
            </w:r>
            <w:r>
              <w:t>gitale mediers indhold og funktion samt indsigt i tilhørende etiske problemstillinger</w:t>
            </w:r>
          </w:p>
          <w:p w14:paraId="3321C6C4" w14:textId="77777777" w:rsidR="00F85689" w:rsidRPr="000B64AB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F85689" w:rsidRPr="000B64AB" w14:paraId="577B66ED" w14:textId="77777777" w:rsidTr="001E5DC9">
        <w:tc>
          <w:tcPr>
            <w:tcW w:w="0" w:type="auto"/>
            <w:shd w:val="clear" w:color="auto" w:fill="auto"/>
          </w:tcPr>
          <w:p w14:paraId="0DC6F493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A11EA7E" w14:textId="046DADE6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mangfoldige litterære genrer</w:t>
            </w:r>
          </w:p>
          <w:p w14:paraId="24A16998" w14:textId="3D871215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01CD7A90" w14:textId="77131636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digitale kommunikationsformer, herunder sociale medier</w:t>
            </w:r>
          </w:p>
          <w:p w14:paraId="324807A9" w14:textId="5E5C8A3F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danske tekster fra de seneste 20 år og fra centrale litteraturhistoriske perioder</w:t>
            </w:r>
          </w:p>
          <w:p w14:paraId="67BB6E2A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mindst én folkevise og én tekst af hver af kanonforfatterne</w:t>
            </w:r>
          </w:p>
          <w:p w14:paraId="5F5CBCEA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mindst seks værker med genremæssig og historisk spredning</w:t>
            </w:r>
          </w:p>
          <w:p w14:paraId="3687AAFE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0DB79929" w14:textId="77777777" w:rsidR="00F85689" w:rsidRPr="000B64AB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F85689" w:rsidRPr="00283CB8" w14:paraId="26FCB3A9" w14:textId="77777777" w:rsidTr="001E5DC9">
        <w:tc>
          <w:tcPr>
            <w:tcW w:w="0" w:type="auto"/>
            <w:shd w:val="clear" w:color="auto" w:fill="auto"/>
          </w:tcPr>
          <w:p w14:paraId="3428724E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0EB5FCDF" w14:textId="77777777" w:rsidR="00F85689" w:rsidRPr="000B64AB" w:rsidRDefault="00F85689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6B2A504" w14:textId="77777777" w:rsidR="00F85689" w:rsidRDefault="00F85689" w:rsidP="001E5DC9">
            <w:r>
              <w:rPr>
                <w:u w:val="single"/>
              </w:rPr>
              <w:t>Kernestof</w:t>
            </w:r>
          </w:p>
          <w:p w14:paraId="2D23391D" w14:textId="65EB7A6D" w:rsidR="00F85689" w:rsidRDefault="00F85689" w:rsidP="00F85689">
            <w:pPr>
              <w:pStyle w:val="Listeafsnit"/>
              <w:numPr>
                <w:ilvl w:val="0"/>
                <w:numId w:val="12"/>
              </w:numPr>
            </w:pPr>
            <w:r>
              <w:t>Aidt, Naja Maria. Den blomstrende have. 1993</w:t>
            </w:r>
          </w:p>
          <w:p w14:paraId="15C49FB6" w14:textId="3442C945" w:rsidR="00F85689" w:rsidRDefault="00F85689" w:rsidP="00F85689">
            <w:pPr>
              <w:pStyle w:val="Listeafsnit"/>
              <w:numPr>
                <w:ilvl w:val="0"/>
                <w:numId w:val="12"/>
              </w:numPr>
            </w:pPr>
            <w:r>
              <w:t>Forskellige reklamer med syndefaldet som motiv (DKNY, AllBran, TUC, PETA, Smirnoff)</w:t>
            </w:r>
          </w:p>
          <w:p w14:paraId="01301E62" w14:textId="2A1F1E62" w:rsidR="00F85689" w:rsidRDefault="00F85689" w:rsidP="00F85689">
            <w:pPr>
              <w:pStyle w:val="Listeafsnit"/>
              <w:numPr>
                <w:ilvl w:val="0"/>
                <w:numId w:val="12"/>
              </w:numPr>
            </w:pPr>
            <w:r>
              <w:t>Rifbjerg, Klaus</w:t>
            </w:r>
          </w:p>
          <w:p w14:paraId="06DD5DC3" w14:textId="64D9F294" w:rsidR="00F85689" w:rsidRDefault="00F85689" w:rsidP="00F85689">
            <w:pPr>
              <w:pStyle w:val="Listeafsnit"/>
              <w:numPr>
                <w:ilvl w:val="1"/>
                <w:numId w:val="12"/>
              </w:numPr>
            </w:pPr>
            <w:r>
              <w:t>Kanariefuglens begravelse. 1966</w:t>
            </w:r>
          </w:p>
          <w:p w14:paraId="183C1400" w14:textId="5DBDD569" w:rsidR="00F85689" w:rsidRDefault="00F85689" w:rsidP="00F85689">
            <w:pPr>
              <w:pStyle w:val="Listeafsnit"/>
              <w:numPr>
                <w:ilvl w:val="1"/>
                <w:numId w:val="12"/>
              </w:numPr>
            </w:pPr>
            <w:r>
              <w:t>Tømmerpladsen. 1966</w:t>
            </w:r>
          </w:p>
          <w:p w14:paraId="56B113D4" w14:textId="10CA303D" w:rsidR="00F85689" w:rsidRDefault="00F85689" w:rsidP="00F85689">
            <w:pPr>
              <w:pStyle w:val="Listeafsnit"/>
              <w:numPr>
                <w:ilvl w:val="1"/>
                <w:numId w:val="12"/>
              </w:numPr>
            </w:pPr>
            <w:r>
              <w:t>Engang. 1966</w:t>
            </w:r>
          </w:p>
          <w:p w14:paraId="37A94D8E" w14:textId="24C3D380" w:rsidR="00F85689" w:rsidRDefault="00F85689" w:rsidP="00F85689">
            <w:pPr>
              <w:pStyle w:val="Listeafsnit"/>
              <w:numPr>
                <w:ilvl w:val="1"/>
                <w:numId w:val="12"/>
              </w:numPr>
            </w:pPr>
            <w:r>
              <w:t>Den kroniske uskyld. 1958</w:t>
            </w:r>
          </w:p>
          <w:p w14:paraId="3B52C9B4" w14:textId="77777777" w:rsidR="00F85689" w:rsidRDefault="00F85689" w:rsidP="001E5DC9"/>
          <w:p w14:paraId="7210D2C2" w14:textId="77777777" w:rsidR="00F85689" w:rsidRDefault="00F85689" w:rsidP="001E5DC9">
            <w:pPr>
              <w:rPr>
                <w:u w:val="single"/>
              </w:rPr>
            </w:pPr>
            <w:r>
              <w:rPr>
                <w:u w:val="single"/>
              </w:rPr>
              <w:t>Supplerende stof</w:t>
            </w:r>
          </w:p>
          <w:p w14:paraId="3E5D93D2" w14:textId="07FA90BC" w:rsidR="00283CB8" w:rsidRPr="00283CB8" w:rsidRDefault="00283CB8" w:rsidP="00F85689">
            <w:pPr>
              <w:pStyle w:val="Listeafsnit"/>
              <w:numPr>
                <w:ilvl w:val="0"/>
                <w:numId w:val="14"/>
              </w:numPr>
              <w:rPr>
                <w:lang w:val="en-US"/>
              </w:rPr>
            </w:pPr>
            <w:r w:rsidRPr="00283CB8">
              <w:rPr>
                <w:lang w:val="en-US"/>
              </w:rPr>
              <w:t>Jensen, Anders Thomas. Adams Æbler</w:t>
            </w:r>
            <w:r>
              <w:rPr>
                <w:lang w:val="en-US"/>
              </w:rPr>
              <w:t>. 2005</w:t>
            </w:r>
          </w:p>
        </w:tc>
      </w:tr>
      <w:tr w:rsidR="00F85689" w:rsidRPr="000B64AB" w14:paraId="3B2EC271" w14:textId="77777777" w:rsidTr="001E5DC9">
        <w:tc>
          <w:tcPr>
            <w:tcW w:w="0" w:type="auto"/>
            <w:shd w:val="clear" w:color="auto" w:fill="auto"/>
          </w:tcPr>
          <w:p w14:paraId="4785221A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97A12C4" w14:textId="77777777" w:rsidR="00F85689" w:rsidRPr="000B64AB" w:rsidRDefault="00F85689" w:rsidP="001E5DC9"/>
        </w:tc>
      </w:tr>
    </w:tbl>
    <w:p w14:paraId="0BE64FB5" w14:textId="77777777" w:rsidR="00F85689" w:rsidRDefault="00F85689" w:rsidP="00F85689"/>
    <w:p w14:paraId="5900B092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64506000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51EB742B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73A5A0A5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66F0C3E7" w14:textId="77777777" w:rsidR="00E7350D" w:rsidRDefault="00E7350D" w:rsidP="00F85689">
      <w:pPr>
        <w:rPr>
          <w:b/>
          <w:color w:val="44546A"/>
          <w:sz w:val="28"/>
          <w:szCs w:val="28"/>
        </w:rPr>
      </w:pPr>
    </w:p>
    <w:p w14:paraId="2AD07546" w14:textId="3347DCDC" w:rsidR="00F85689" w:rsidRPr="000B64AB" w:rsidRDefault="00F85689" w:rsidP="00F85689">
      <w:pPr>
        <w:rPr>
          <w:b/>
          <w:color w:val="44546A"/>
          <w:sz w:val="28"/>
          <w:szCs w:val="28"/>
        </w:rPr>
      </w:pPr>
      <w:bookmarkStart w:id="1" w:name="_GoBack"/>
      <w:bookmarkEnd w:id="1"/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1A2FD799" w14:textId="77777777" w:rsidR="00F85689" w:rsidRPr="000B64AB" w:rsidRDefault="00F85689" w:rsidP="00F85689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48"/>
        <w:gridCol w:w="8080"/>
      </w:tblGrid>
      <w:tr w:rsidR="00224B26" w:rsidRPr="000B64AB" w14:paraId="28E00FB6" w14:textId="77777777" w:rsidTr="001E5DC9">
        <w:tc>
          <w:tcPr>
            <w:tcW w:w="0" w:type="auto"/>
            <w:shd w:val="clear" w:color="auto" w:fill="auto"/>
          </w:tcPr>
          <w:p w14:paraId="386EC1E7" w14:textId="7872BC9D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FB1526">
              <w:rPr>
                <w:b/>
              </w:rPr>
              <w:t>8</w:t>
            </w:r>
          </w:p>
          <w:p w14:paraId="0C11930A" w14:textId="77777777" w:rsidR="00F85689" w:rsidRPr="000B64AB" w:rsidRDefault="00F85689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9428B20" w14:textId="5BDE1012" w:rsidR="00F85689" w:rsidRPr="000B64AB" w:rsidRDefault="00224B26" w:rsidP="00224B26">
            <w:r>
              <w:t>Døden i litteraturen</w:t>
            </w:r>
            <w:r w:rsidR="00F85689">
              <w:t xml:space="preserve"> (</w:t>
            </w:r>
            <w:r>
              <w:t>1</w:t>
            </w:r>
            <w:r w:rsidR="00F85689">
              <w:t>6 lektioner)</w:t>
            </w:r>
          </w:p>
        </w:tc>
      </w:tr>
      <w:tr w:rsidR="00224B26" w:rsidRPr="000B64AB" w14:paraId="7220A869" w14:textId="77777777" w:rsidTr="001E5DC9">
        <w:tc>
          <w:tcPr>
            <w:tcW w:w="0" w:type="auto"/>
            <w:shd w:val="clear" w:color="auto" w:fill="auto"/>
          </w:tcPr>
          <w:p w14:paraId="36C77EBA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F8D21C2" w14:textId="77777777" w:rsidR="00F85689" w:rsidRDefault="00F85689" w:rsidP="001E5DC9"/>
          <w:p w14:paraId="5FB65D28" w14:textId="22875B67" w:rsidR="00F85689" w:rsidRPr="0087243F" w:rsidRDefault="00F85689" w:rsidP="00224B26">
            <w:pPr>
              <w:rPr>
                <w:u w:val="single"/>
              </w:rPr>
            </w:pPr>
            <w:r>
              <w:t xml:space="preserve">Genrer: </w:t>
            </w:r>
            <w:r w:rsidR="00224B26">
              <w:t>Novelle, kortfilm, digt</w:t>
            </w:r>
          </w:p>
        </w:tc>
      </w:tr>
      <w:tr w:rsidR="00224B26" w:rsidRPr="000B64AB" w14:paraId="49DBCA2A" w14:textId="77777777" w:rsidTr="001E5DC9">
        <w:tc>
          <w:tcPr>
            <w:tcW w:w="0" w:type="auto"/>
            <w:shd w:val="clear" w:color="auto" w:fill="auto"/>
          </w:tcPr>
          <w:p w14:paraId="69E9BF06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A350D84" w14:textId="322E5C03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analysere og fortolke fiktive tekster</w:t>
            </w:r>
          </w:p>
          <w:p w14:paraId="378CBA5A" w14:textId="24541800" w:rsidR="00224B26" w:rsidRDefault="00224B26" w:rsidP="001E5DC9">
            <w:pPr>
              <w:pStyle w:val="Listeafsnit"/>
              <w:numPr>
                <w:ilvl w:val="0"/>
                <w:numId w:val="13"/>
              </w:numPr>
            </w:pPr>
            <w:r>
              <w:t>perspektivere tekster ud fra viden om fagets stofområder og viden om kulturelle, æstetiske, idéhistoriske, almenmenneskelige, samfundsmæssige, naturfaglige, teknologiske og erhvervsrelaterede sammenhænge</w:t>
            </w:r>
          </w:p>
          <w:p w14:paraId="5F31AF28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kendskab til centrale litteraturhistoriske perioder og deres forbindelse til nutiden</w:t>
            </w:r>
          </w:p>
          <w:p w14:paraId="3EAB39F9" w14:textId="77777777" w:rsidR="00F85689" w:rsidRPr="000B64AB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224B26" w:rsidRPr="000B64AB" w14:paraId="1756F947" w14:textId="77777777" w:rsidTr="001E5DC9">
        <w:tc>
          <w:tcPr>
            <w:tcW w:w="0" w:type="auto"/>
            <w:shd w:val="clear" w:color="auto" w:fill="auto"/>
          </w:tcPr>
          <w:p w14:paraId="0FE79CC1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3755661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mangfoldige litterære genrer</w:t>
            </w:r>
          </w:p>
          <w:p w14:paraId="077F9EE8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06E7CAC0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danske tekster fra de seneste 20 år og fra centrale litteraturhistoriske perioder</w:t>
            </w:r>
          </w:p>
          <w:p w14:paraId="0559EB1D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mindst én folkevise og én tekst af hver af kanonforfatterne</w:t>
            </w:r>
          </w:p>
          <w:p w14:paraId="64D1303B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48343EB8" w14:textId="77777777" w:rsidR="00F85689" w:rsidRPr="000B64AB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224B26" w:rsidRPr="000B64AB" w14:paraId="4F2CED75" w14:textId="77777777" w:rsidTr="001E5DC9">
        <w:tc>
          <w:tcPr>
            <w:tcW w:w="0" w:type="auto"/>
            <w:shd w:val="clear" w:color="auto" w:fill="auto"/>
          </w:tcPr>
          <w:p w14:paraId="7EA5E9DD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3E09B1A8" w14:textId="77777777" w:rsidR="00F85689" w:rsidRPr="000B64AB" w:rsidRDefault="00F85689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4F142F0" w14:textId="77777777" w:rsidR="00F85689" w:rsidRDefault="00F85689" w:rsidP="001E5DC9">
            <w:r>
              <w:rPr>
                <w:u w:val="single"/>
              </w:rPr>
              <w:t>Kernestof</w:t>
            </w:r>
          </w:p>
          <w:p w14:paraId="06A1C0EA" w14:textId="45C86ABE" w:rsidR="00F85689" w:rsidRDefault="00224B26" w:rsidP="001E5DC9">
            <w:pPr>
              <w:pStyle w:val="Listeafsnit"/>
              <w:numPr>
                <w:ilvl w:val="0"/>
                <w:numId w:val="12"/>
              </w:numPr>
            </w:pPr>
            <w:r>
              <w:t>Seeberg, Peter. Nød. 1963</w:t>
            </w:r>
          </w:p>
          <w:p w14:paraId="34B3DCF5" w14:textId="4AEB85C2" w:rsidR="00224B26" w:rsidRDefault="00224B26" w:rsidP="001E5DC9">
            <w:pPr>
              <w:pStyle w:val="Listeafsnit"/>
              <w:numPr>
                <w:ilvl w:val="0"/>
                <w:numId w:val="12"/>
              </w:numPr>
            </w:pPr>
            <w:r>
              <w:t>Jensen, Johannes V. Naaede de færgen. 1925</w:t>
            </w:r>
          </w:p>
          <w:p w14:paraId="4877451C" w14:textId="56380DFD" w:rsidR="00224B26" w:rsidRDefault="00224B26" w:rsidP="001E5DC9">
            <w:pPr>
              <w:pStyle w:val="Listeafsnit"/>
              <w:numPr>
                <w:ilvl w:val="0"/>
                <w:numId w:val="12"/>
              </w:numPr>
            </w:pPr>
            <w:r>
              <w:t>Dreyer, Carl Th. De nåede færgen. 1948</w:t>
            </w:r>
          </w:p>
          <w:p w14:paraId="3F7D799A" w14:textId="2086C1C1" w:rsidR="00224B26" w:rsidRDefault="00224B26" w:rsidP="001E5DC9">
            <w:pPr>
              <w:pStyle w:val="Listeafsnit"/>
              <w:numPr>
                <w:ilvl w:val="0"/>
                <w:numId w:val="12"/>
              </w:numPr>
            </w:pPr>
            <w:r>
              <w:t xml:space="preserve">Aidt, Naja Maria. Som englene flyver. </w:t>
            </w:r>
            <w:r w:rsidR="00D50E73">
              <w:t>1993</w:t>
            </w:r>
          </w:p>
          <w:p w14:paraId="6CC3DDA1" w14:textId="13753392" w:rsidR="00D50E73" w:rsidRDefault="00D50E73" w:rsidP="001E5DC9">
            <w:pPr>
              <w:pStyle w:val="Listeafsnit"/>
              <w:numPr>
                <w:ilvl w:val="0"/>
                <w:numId w:val="12"/>
              </w:numPr>
            </w:pPr>
            <w:r>
              <w:t>Kristensen, Tom. Henrettelsen. 1922</w:t>
            </w:r>
          </w:p>
          <w:p w14:paraId="12481320" w14:textId="3AB0E03B" w:rsidR="00D50E73" w:rsidRDefault="00D50E73" w:rsidP="001E5DC9">
            <w:pPr>
              <w:pStyle w:val="Listeafsnit"/>
              <w:numPr>
                <w:ilvl w:val="0"/>
                <w:numId w:val="12"/>
              </w:numPr>
            </w:pPr>
            <w:r>
              <w:t xml:space="preserve">Nexø, Martin Andersen. </w:t>
            </w:r>
            <w:r w:rsidR="00BB491C">
              <w:t>Brodermorderen. 1926</w:t>
            </w:r>
          </w:p>
          <w:p w14:paraId="7C1740E6" w14:textId="77777777" w:rsidR="00F85689" w:rsidRDefault="005014C6" w:rsidP="001E5DC9">
            <w:pPr>
              <w:pStyle w:val="Listeafsnit"/>
              <w:numPr>
                <w:ilvl w:val="0"/>
                <w:numId w:val="14"/>
              </w:numPr>
            </w:pPr>
            <w:r>
              <w:t xml:space="preserve">Hansen, Martin A. </w:t>
            </w:r>
          </w:p>
          <w:p w14:paraId="6F66C983" w14:textId="77777777" w:rsidR="005014C6" w:rsidRDefault="005014C6" w:rsidP="005014C6">
            <w:pPr>
              <w:pStyle w:val="Listeafsnit"/>
              <w:numPr>
                <w:ilvl w:val="1"/>
                <w:numId w:val="14"/>
              </w:numPr>
            </w:pPr>
            <w:r>
              <w:t>De henrettede. 1944</w:t>
            </w:r>
          </w:p>
          <w:p w14:paraId="39DF8638" w14:textId="2CE42F79" w:rsidR="002239D1" w:rsidRPr="009E7F50" w:rsidRDefault="002239D1" w:rsidP="005014C6">
            <w:pPr>
              <w:pStyle w:val="Listeafsnit"/>
              <w:numPr>
                <w:ilvl w:val="1"/>
                <w:numId w:val="14"/>
              </w:numPr>
            </w:pPr>
            <w:r>
              <w:t>Kaj Munk – Et halvt år efter hans død. 1944</w:t>
            </w:r>
          </w:p>
        </w:tc>
      </w:tr>
      <w:tr w:rsidR="00224B26" w:rsidRPr="000B64AB" w14:paraId="1160E3F8" w14:textId="77777777" w:rsidTr="001E5DC9">
        <w:tc>
          <w:tcPr>
            <w:tcW w:w="0" w:type="auto"/>
            <w:shd w:val="clear" w:color="auto" w:fill="auto"/>
          </w:tcPr>
          <w:p w14:paraId="099E768D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F36B8EB" w14:textId="77777777" w:rsidR="00F85689" w:rsidRPr="000B64AB" w:rsidRDefault="00F85689" w:rsidP="001E5DC9"/>
        </w:tc>
      </w:tr>
    </w:tbl>
    <w:p w14:paraId="4D165757" w14:textId="77777777" w:rsidR="00F85689" w:rsidRDefault="00F85689" w:rsidP="00F85689"/>
    <w:p w14:paraId="6D2191EC" w14:textId="77777777" w:rsidR="00F85689" w:rsidRPr="000B64AB" w:rsidRDefault="00F85689" w:rsidP="00F85689"/>
    <w:p w14:paraId="50EA676A" w14:textId="77777777" w:rsidR="006F5CD4" w:rsidRPr="000B64AB" w:rsidRDefault="006F5CD4" w:rsidP="00F431D1"/>
    <w:sectPr w:rsidR="006F5CD4" w:rsidRPr="000B64AB" w:rsidSect="00235BD9">
      <w:headerReference w:type="default" r:id="rId11"/>
      <w:footerReference w:type="even" r:id="rId12"/>
      <w:footerReference w:type="default" r:id="rId1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5337" w14:textId="77777777" w:rsidR="00A449A9" w:rsidRDefault="00A449A9">
      <w:r>
        <w:separator/>
      </w:r>
    </w:p>
  </w:endnote>
  <w:endnote w:type="continuationSeparator" w:id="0">
    <w:p w14:paraId="09994E87" w14:textId="77777777" w:rsidR="00A449A9" w:rsidRDefault="00A4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E754" w14:textId="77777777" w:rsidR="00927B87" w:rsidRDefault="00927B87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CA62" w14:textId="076E2907" w:rsidR="00927B87" w:rsidRPr="00F431D1" w:rsidRDefault="00927B87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A449A9">
      <w:rPr>
        <w:noProof/>
        <w:sz w:val="20"/>
        <w:szCs w:val="20"/>
      </w:rPr>
      <w:t>1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A449A9">
      <w:rPr>
        <w:noProof/>
        <w:sz w:val="20"/>
        <w:szCs w:val="20"/>
      </w:rPr>
      <w:t>1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9B58" w14:textId="77777777" w:rsidR="00A449A9" w:rsidRDefault="00A449A9">
      <w:r>
        <w:separator/>
      </w:r>
    </w:p>
  </w:footnote>
  <w:footnote w:type="continuationSeparator" w:id="0">
    <w:p w14:paraId="081E356A" w14:textId="77777777" w:rsidR="00A449A9" w:rsidRDefault="00A4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29EF" w14:textId="77777777" w:rsidR="00927B87" w:rsidRDefault="00927B87" w:rsidP="00964817">
    <w:pPr>
      <w:pStyle w:val="Default"/>
    </w:pPr>
  </w:p>
  <w:p w14:paraId="36D6B07C" w14:textId="77777777" w:rsidR="00927B87" w:rsidRDefault="00927B87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A224D"/>
    <w:multiLevelType w:val="hybridMultilevel"/>
    <w:tmpl w:val="6D886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736B0"/>
    <w:multiLevelType w:val="hybridMultilevel"/>
    <w:tmpl w:val="63644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92DB4"/>
    <w:multiLevelType w:val="hybridMultilevel"/>
    <w:tmpl w:val="2BEC55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55B13"/>
    <w:multiLevelType w:val="hybridMultilevel"/>
    <w:tmpl w:val="FB9EA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37E5"/>
    <w:multiLevelType w:val="hybridMultilevel"/>
    <w:tmpl w:val="07303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76D6D"/>
    <w:multiLevelType w:val="hybridMultilevel"/>
    <w:tmpl w:val="57C0BC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20746"/>
    <w:rsid w:val="00043AB2"/>
    <w:rsid w:val="0007120B"/>
    <w:rsid w:val="00075256"/>
    <w:rsid w:val="00091541"/>
    <w:rsid w:val="000B3E69"/>
    <w:rsid w:val="000B4186"/>
    <w:rsid w:val="000B64AB"/>
    <w:rsid w:val="000C51B0"/>
    <w:rsid w:val="00102A2C"/>
    <w:rsid w:val="001113E4"/>
    <w:rsid w:val="0014225B"/>
    <w:rsid w:val="00157C51"/>
    <w:rsid w:val="001E19BD"/>
    <w:rsid w:val="001F2A1F"/>
    <w:rsid w:val="00215888"/>
    <w:rsid w:val="002239D1"/>
    <w:rsid w:val="002241E9"/>
    <w:rsid w:val="00224B26"/>
    <w:rsid w:val="00235BD9"/>
    <w:rsid w:val="00237235"/>
    <w:rsid w:val="00257462"/>
    <w:rsid w:val="00266176"/>
    <w:rsid w:val="00283CB8"/>
    <w:rsid w:val="002B5069"/>
    <w:rsid w:val="002B7157"/>
    <w:rsid w:val="002E736F"/>
    <w:rsid w:val="002F5059"/>
    <w:rsid w:val="003C0C54"/>
    <w:rsid w:val="003F3F0B"/>
    <w:rsid w:val="00451E03"/>
    <w:rsid w:val="00452279"/>
    <w:rsid w:val="0047545E"/>
    <w:rsid w:val="00477320"/>
    <w:rsid w:val="004A5154"/>
    <w:rsid w:val="004B4443"/>
    <w:rsid w:val="004D5898"/>
    <w:rsid w:val="004E5E22"/>
    <w:rsid w:val="005014C6"/>
    <w:rsid w:val="005437DE"/>
    <w:rsid w:val="0055612E"/>
    <w:rsid w:val="005E0E26"/>
    <w:rsid w:val="005E1E46"/>
    <w:rsid w:val="00610880"/>
    <w:rsid w:val="006128BC"/>
    <w:rsid w:val="00625633"/>
    <w:rsid w:val="00660B41"/>
    <w:rsid w:val="006640FD"/>
    <w:rsid w:val="006749D4"/>
    <w:rsid w:val="00690A7B"/>
    <w:rsid w:val="006F5CD4"/>
    <w:rsid w:val="007104AC"/>
    <w:rsid w:val="007128FC"/>
    <w:rsid w:val="00730015"/>
    <w:rsid w:val="00753268"/>
    <w:rsid w:val="00764D24"/>
    <w:rsid w:val="007C0CB2"/>
    <w:rsid w:val="008012C2"/>
    <w:rsid w:val="0087243F"/>
    <w:rsid w:val="008A724E"/>
    <w:rsid w:val="008B75EF"/>
    <w:rsid w:val="008D6FCA"/>
    <w:rsid w:val="008E44C3"/>
    <w:rsid w:val="00920032"/>
    <w:rsid w:val="00927B87"/>
    <w:rsid w:val="0094366B"/>
    <w:rsid w:val="009630F9"/>
    <w:rsid w:val="00964817"/>
    <w:rsid w:val="0099453C"/>
    <w:rsid w:val="009969BF"/>
    <w:rsid w:val="009C1803"/>
    <w:rsid w:val="009E7F50"/>
    <w:rsid w:val="009F2069"/>
    <w:rsid w:val="00A3548F"/>
    <w:rsid w:val="00A37A92"/>
    <w:rsid w:val="00A449A9"/>
    <w:rsid w:val="00A52C01"/>
    <w:rsid w:val="00A8063D"/>
    <w:rsid w:val="00A86F5D"/>
    <w:rsid w:val="00A9456E"/>
    <w:rsid w:val="00B42DC1"/>
    <w:rsid w:val="00B5697B"/>
    <w:rsid w:val="00B5782E"/>
    <w:rsid w:val="00BB22F1"/>
    <w:rsid w:val="00BB491C"/>
    <w:rsid w:val="00BC784D"/>
    <w:rsid w:val="00C15D04"/>
    <w:rsid w:val="00C3763B"/>
    <w:rsid w:val="00C52FD9"/>
    <w:rsid w:val="00CC32F5"/>
    <w:rsid w:val="00CE3453"/>
    <w:rsid w:val="00D302F8"/>
    <w:rsid w:val="00D50E73"/>
    <w:rsid w:val="00D614A5"/>
    <w:rsid w:val="00D63855"/>
    <w:rsid w:val="00DB03B4"/>
    <w:rsid w:val="00E2088E"/>
    <w:rsid w:val="00E722F4"/>
    <w:rsid w:val="00E7350D"/>
    <w:rsid w:val="00EA0DA2"/>
    <w:rsid w:val="00EA6BD9"/>
    <w:rsid w:val="00EB1C94"/>
    <w:rsid w:val="00EB6AFC"/>
    <w:rsid w:val="00EC649D"/>
    <w:rsid w:val="00EE0DDC"/>
    <w:rsid w:val="00F431D1"/>
    <w:rsid w:val="00F85689"/>
    <w:rsid w:val="00FB0B06"/>
    <w:rsid w:val="00FB1526"/>
    <w:rsid w:val="00FE5685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lmcentralen.dk/grundskolen/filmsprog/filmiske-virkemid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.dk/nyheder/kultur/dronningen-af-vestegnen-giver-eliten-opsang-i-viral-nytaarstale-der-er-noget-galt-paa#!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2777</Words>
  <Characters>11943</Characters>
  <Application>Microsoft Office Word</Application>
  <DocSecurity>0</DocSecurity>
  <Lines>628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Svenja Hansen</cp:lastModifiedBy>
  <cp:revision>4</cp:revision>
  <cp:lastPrinted>2005-10-17T13:54:00Z</cp:lastPrinted>
  <dcterms:created xsi:type="dcterms:W3CDTF">2023-01-19T09:30:00Z</dcterms:created>
  <dcterms:modified xsi:type="dcterms:W3CDTF">2023-01-19T09:49:00Z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